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2BA" w:rsidRPr="007B1C6E" w:rsidRDefault="00CF72BA" w:rsidP="000632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C6E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8D2C3B" w:rsidRPr="007B1C6E" w:rsidRDefault="008D2C3B" w:rsidP="000632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72BA" w:rsidRPr="007B1C6E" w:rsidRDefault="00CF72BA" w:rsidP="0055485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C6E">
        <w:rPr>
          <w:rFonts w:ascii="Times New Roman" w:hAnsi="Times New Roman" w:cs="Times New Roman"/>
          <w:b/>
          <w:sz w:val="28"/>
          <w:szCs w:val="28"/>
        </w:rPr>
        <w:t xml:space="preserve">на проект решения </w:t>
      </w:r>
      <w:r w:rsidR="00F749D4" w:rsidRPr="007B1C6E">
        <w:rPr>
          <w:rFonts w:ascii="Times New Roman" w:hAnsi="Times New Roman" w:cs="Times New Roman"/>
          <w:b/>
          <w:sz w:val="28"/>
          <w:szCs w:val="28"/>
        </w:rPr>
        <w:t>Совета депутатов Вяземского городского поселения Вяземского района Смоленской области</w:t>
      </w:r>
      <w:r w:rsidRPr="007B1C6E">
        <w:rPr>
          <w:rFonts w:ascii="Times New Roman" w:hAnsi="Times New Roman" w:cs="Times New Roman"/>
          <w:b/>
          <w:sz w:val="28"/>
          <w:szCs w:val="28"/>
        </w:rPr>
        <w:t xml:space="preserve"> «О </w:t>
      </w:r>
      <w:r w:rsidR="00282B4D" w:rsidRPr="007B1C6E">
        <w:rPr>
          <w:rFonts w:ascii="Times New Roman" w:hAnsi="Times New Roman" w:cs="Times New Roman"/>
          <w:b/>
          <w:sz w:val="28"/>
          <w:szCs w:val="28"/>
        </w:rPr>
        <w:t xml:space="preserve">внесении изменений в решение </w:t>
      </w:r>
      <w:r w:rsidR="00A0223F" w:rsidRPr="007B1C6E"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  <w:r w:rsidR="00C22B3F" w:rsidRPr="007B1C6E">
        <w:rPr>
          <w:rFonts w:ascii="Times New Roman" w:hAnsi="Times New Roman" w:cs="Times New Roman"/>
          <w:b/>
          <w:sz w:val="28"/>
          <w:szCs w:val="28"/>
        </w:rPr>
        <w:t>Вя</w:t>
      </w:r>
      <w:r w:rsidR="00F749D4" w:rsidRPr="007B1C6E">
        <w:rPr>
          <w:rFonts w:ascii="Times New Roman" w:hAnsi="Times New Roman" w:cs="Times New Roman"/>
          <w:b/>
          <w:sz w:val="28"/>
          <w:szCs w:val="28"/>
        </w:rPr>
        <w:t xml:space="preserve">земского городского поселения Вяземского района Смоленской области </w:t>
      </w:r>
      <w:r w:rsidR="00282B4D" w:rsidRPr="007B1C6E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F749D4" w:rsidRPr="007B1C6E">
        <w:rPr>
          <w:rFonts w:ascii="Times New Roman" w:hAnsi="Times New Roman" w:cs="Times New Roman"/>
          <w:b/>
          <w:sz w:val="28"/>
          <w:szCs w:val="28"/>
        </w:rPr>
        <w:t>2</w:t>
      </w:r>
      <w:r w:rsidR="00594B6B" w:rsidRPr="007B1C6E">
        <w:rPr>
          <w:rFonts w:ascii="Times New Roman" w:hAnsi="Times New Roman" w:cs="Times New Roman"/>
          <w:b/>
          <w:sz w:val="28"/>
          <w:szCs w:val="28"/>
        </w:rPr>
        <w:t>5</w:t>
      </w:r>
      <w:r w:rsidR="00282B4D" w:rsidRPr="007B1C6E">
        <w:rPr>
          <w:rFonts w:ascii="Times New Roman" w:hAnsi="Times New Roman" w:cs="Times New Roman"/>
          <w:b/>
          <w:sz w:val="28"/>
          <w:szCs w:val="28"/>
        </w:rPr>
        <w:t>.12.201</w:t>
      </w:r>
      <w:r w:rsidR="00EB4797" w:rsidRPr="007B1C6E">
        <w:rPr>
          <w:rFonts w:ascii="Times New Roman" w:hAnsi="Times New Roman" w:cs="Times New Roman"/>
          <w:b/>
          <w:sz w:val="28"/>
          <w:szCs w:val="28"/>
        </w:rPr>
        <w:t>8</w:t>
      </w:r>
      <w:r w:rsidR="001450B4" w:rsidRPr="007B1C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2E1A" w:rsidRPr="007B1C6E">
        <w:rPr>
          <w:rFonts w:ascii="Times New Roman" w:hAnsi="Times New Roman" w:cs="Times New Roman"/>
          <w:b/>
          <w:sz w:val="28"/>
          <w:szCs w:val="28"/>
        </w:rPr>
        <w:t>№</w:t>
      </w:r>
      <w:r w:rsidR="00EB4797" w:rsidRPr="007B1C6E">
        <w:rPr>
          <w:rFonts w:ascii="Times New Roman" w:hAnsi="Times New Roman" w:cs="Times New Roman"/>
          <w:b/>
          <w:sz w:val="28"/>
          <w:szCs w:val="28"/>
        </w:rPr>
        <w:t>12</w:t>
      </w:r>
      <w:r w:rsidR="00594B6B" w:rsidRPr="007B1C6E">
        <w:rPr>
          <w:rFonts w:ascii="Times New Roman" w:hAnsi="Times New Roman" w:cs="Times New Roman"/>
          <w:b/>
          <w:sz w:val="28"/>
          <w:szCs w:val="28"/>
        </w:rPr>
        <w:t>8</w:t>
      </w:r>
      <w:r w:rsidR="00282B4D" w:rsidRPr="007B1C6E">
        <w:rPr>
          <w:rFonts w:ascii="Times New Roman" w:hAnsi="Times New Roman" w:cs="Times New Roman"/>
          <w:b/>
          <w:sz w:val="28"/>
          <w:szCs w:val="28"/>
        </w:rPr>
        <w:t xml:space="preserve"> «О </w:t>
      </w:r>
      <w:r w:rsidRPr="007B1C6E">
        <w:rPr>
          <w:rFonts w:ascii="Times New Roman" w:hAnsi="Times New Roman" w:cs="Times New Roman"/>
          <w:b/>
          <w:sz w:val="28"/>
          <w:szCs w:val="28"/>
        </w:rPr>
        <w:t xml:space="preserve">бюджете </w:t>
      </w:r>
      <w:r w:rsidR="00F749D4" w:rsidRPr="007B1C6E">
        <w:rPr>
          <w:rFonts w:ascii="Times New Roman" w:hAnsi="Times New Roman" w:cs="Times New Roman"/>
          <w:b/>
          <w:sz w:val="28"/>
          <w:szCs w:val="28"/>
        </w:rPr>
        <w:t xml:space="preserve">Вяземского городского поселения Вяземского </w:t>
      </w:r>
      <w:r w:rsidR="00BC0317" w:rsidRPr="007B1C6E">
        <w:rPr>
          <w:rFonts w:ascii="Times New Roman" w:hAnsi="Times New Roman" w:cs="Times New Roman"/>
          <w:b/>
          <w:sz w:val="28"/>
          <w:szCs w:val="28"/>
        </w:rPr>
        <w:t>района Смоленской</w:t>
      </w:r>
      <w:r w:rsidR="00F749D4" w:rsidRPr="007B1C6E">
        <w:rPr>
          <w:rFonts w:ascii="Times New Roman" w:hAnsi="Times New Roman" w:cs="Times New Roman"/>
          <w:b/>
          <w:sz w:val="28"/>
          <w:szCs w:val="28"/>
        </w:rPr>
        <w:t xml:space="preserve"> области </w:t>
      </w:r>
      <w:r w:rsidRPr="007B1C6E">
        <w:rPr>
          <w:rFonts w:ascii="Times New Roman" w:hAnsi="Times New Roman" w:cs="Times New Roman"/>
          <w:b/>
          <w:sz w:val="28"/>
          <w:szCs w:val="28"/>
        </w:rPr>
        <w:t>на 201</w:t>
      </w:r>
      <w:r w:rsidR="00EB4797" w:rsidRPr="007B1C6E">
        <w:rPr>
          <w:rFonts w:ascii="Times New Roman" w:hAnsi="Times New Roman" w:cs="Times New Roman"/>
          <w:b/>
          <w:sz w:val="28"/>
          <w:szCs w:val="28"/>
        </w:rPr>
        <w:t>9</w:t>
      </w:r>
      <w:r w:rsidRPr="007B1C6E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EE7DB0" w:rsidRPr="007B1C6E">
        <w:rPr>
          <w:rFonts w:ascii="Times New Roman" w:hAnsi="Times New Roman" w:cs="Times New Roman"/>
          <w:b/>
          <w:sz w:val="28"/>
          <w:szCs w:val="28"/>
        </w:rPr>
        <w:t xml:space="preserve"> и на плановый период 20</w:t>
      </w:r>
      <w:r w:rsidR="00EB4797" w:rsidRPr="007B1C6E">
        <w:rPr>
          <w:rFonts w:ascii="Times New Roman" w:hAnsi="Times New Roman" w:cs="Times New Roman"/>
          <w:b/>
          <w:sz w:val="28"/>
          <w:szCs w:val="28"/>
        </w:rPr>
        <w:t>20</w:t>
      </w:r>
      <w:r w:rsidR="00EE7DB0" w:rsidRPr="007B1C6E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594B6B" w:rsidRPr="007B1C6E">
        <w:rPr>
          <w:rFonts w:ascii="Times New Roman" w:hAnsi="Times New Roman" w:cs="Times New Roman"/>
          <w:b/>
          <w:sz w:val="28"/>
          <w:szCs w:val="28"/>
        </w:rPr>
        <w:t>2</w:t>
      </w:r>
      <w:r w:rsidR="00EB4797" w:rsidRPr="007B1C6E">
        <w:rPr>
          <w:rFonts w:ascii="Times New Roman" w:hAnsi="Times New Roman" w:cs="Times New Roman"/>
          <w:b/>
          <w:sz w:val="28"/>
          <w:szCs w:val="28"/>
        </w:rPr>
        <w:t>1</w:t>
      </w:r>
      <w:r w:rsidR="00EE7DB0" w:rsidRPr="007B1C6E"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 w:rsidR="00B44217" w:rsidRPr="007B1C6E">
        <w:rPr>
          <w:rFonts w:ascii="Times New Roman" w:hAnsi="Times New Roman" w:cs="Times New Roman"/>
          <w:b/>
          <w:sz w:val="28"/>
          <w:szCs w:val="28"/>
        </w:rPr>
        <w:t>»</w:t>
      </w:r>
    </w:p>
    <w:p w:rsidR="007B1C6E" w:rsidRDefault="007B1C6E" w:rsidP="007B1C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698C" w:rsidRPr="007B1C6E" w:rsidRDefault="007B1C6E" w:rsidP="007B1C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D94FD5" w:rsidRPr="007B1C6E">
        <w:rPr>
          <w:rFonts w:ascii="Times New Roman" w:hAnsi="Times New Roman" w:cs="Times New Roman"/>
          <w:sz w:val="28"/>
          <w:szCs w:val="28"/>
        </w:rPr>
        <w:t>Вязьма</w:t>
      </w:r>
      <w:r w:rsidR="00282B4D" w:rsidRPr="007B1C6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12967" w:rsidRPr="007B1C6E">
        <w:rPr>
          <w:rFonts w:ascii="Times New Roman" w:hAnsi="Times New Roman" w:cs="Times New Roman"/>
          <w:sz w:val="28"/>
          <w:szCs w:val="28"/>
        </w:rPr>
        <w:t xml:space="preserve">        </w:t>
      </w:r>
      <w:r w:rsidR="00282B4D" w:rsidRPr="007B1C6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031DF" w:rsidRPr="007B1C6E">
        <w:rPr>
          <w:rFonts w:ascii="Times New Roman" w:hAnsi="Times New Roman" w:cs="Times New Roman"/>
          <w:sz w:val="28"/>
          <w:szCs w:val="28"/>
        </w:rPr>
        <w:t xml:space="preserve"> </w:t>
      </w:r>
      <w:r w:rsidR="00282B4D" w:rsidRPr="007B1C6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E765C" w:rsidRPr="007B1C6E">
        <w:rPr>
          <w:rFonts w:ascii="Times New Roman" w:hAnsi="Times New Roman" w:cs="Times New Roman"/>
          <w:sz w:val="28"/>
          <w:szCs w:val="28"/>
        </w:rPr>
        <w:t xml:space="preserve">    </w:t>
      </w:r>
      <w:r w:rsidR="00603A86">
        <w:rPr>
          <w:rFonts w:ascii="Times New Roman" w:hAnsi="Times New Roman" w:cs="Times New Roman"/>
          <w:sz w:val="28"/>
          <w:szCs w:val="28"/>
        </w:rPr>
        <w:t xml:space="preserve">  </w:t>
      </w:r>
      <w:r w:rsidR="002C4148" w:rsidRPr="007B1C6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76EC0">
        <w:rPr>
          <w:rFonts w:ascii="Times New Roman" w:hAnsi="Times New Roman" w:cs="Times New Roman"/>
          <w:sz w:val="28"/>
          <w:szCs w:val="28"/>
        </w:rPr>
        <w:t>29</w:t>
      </w:r>
      <w:r w:rsidR="00050625">
        <w:rPr>
          <w:rFonts w:ascii="Times New Roman" w:hAnsi="Times New Roman" w:cs="Times New Roman"/>
          <w:sz w:val="28"/>
          <w:szCs w:val="28"/>
        </w:rPr>
        <w:t>.05</w:t>
      </w:r>
      <w:r w:rsidR="00594B6B" w:rsidRPr="007B1C6E">
        <w:rPr>
          <w:rFonts w:ascii="Times New Roman" w:hAnsi="Times New Roman" w:cs="Times New Roman"/>
          <w:sz w:val="28"/>
          <w:szCs w:val="28"/>
        </w:rPr>
        <w:t>.201</w:t>
      </w:r>
      <w:r w:rsidR="00EB4797" w:rsidRPr="007B1C6E">
        <w:rPr>
          <w:rFonts w:ascii="Times New Roman" w:hAnsi="Times New Roman" w:cs="Times New Roman"/>
          <w:sz w:val="28"/>
          <w:szCs w:val="28"/>
        </w:rPr>
        <w:t>9</w:t>
      </w:r>
      <w:r w:rsidR="00EE7DB0" w:rsidRPr="007B1C6E">
        <w:rPr>
          <w:rFonts w:ascii="Times New Roman" w:hAnsi="Times New Roman" w:cs="Times New Roman"/>
          <w:sz w:val="28"/>
          <w:szCs w:val="28"/>
        </w:rPr>
        <w:t xml:space="preserve"> </w:t>
      </w:r>
      <w:r w:rsidR="00DC6CA2" w:rsidRPr="007B1C6E">
        <w:rPr>
          <w:rFonts w:ascii="Times New Roman" w:hAnsi="Times New Roman" w:cs="Times New Roman"/>
          <w:sz w:val="28"/>
          <w:szCs w:val="28"/>
        </w:rPr>
        <w:t>г</w:t>
      </w:r>
      <w:r w:rsidRPr="007B1C6E">
        <w:rPr>
          <w:rFonts w:ascii="Times New Roman" w:hAnsi="Times New Roman" w:cs="Times New Roman"/>
          <w:sz w:val="28"/>
          <w:szCs w:val="28"/>
        </w:rPr>
        <w:t>ода</w:t>
      </w:r>
      <w:r w:rsidR="00FD01D1" w:rsidRPr="007B1C6E">
        <w:rPr>
          <w:rFonts w:ascii="Times New Roman" w:hAnsi="Times New Roman" w:cs="Times New Roman"/>
          <w:sz w:val="28"/>
          <w:szCs w:val="28"/>
        </w:rPr>
        <w:t>.</w:t>
      </w:r>
    </w:p>
    <w:p w:rsidR="000C441B" w:rsidRPr="007B1C6E" w:rsidRDefault="000C441B" w:rsidP="005674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F24" w:rsidRPr="007B1C6E" w:rsidRDefault="002E1F24" w:rsidP="002E1F24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B1C6E">
        <w:rPr>
          <w:rFonts w:ascii="Times New Roman" w:hAnsi="Times New Roman" w:cs="Times New Roman"/>
          <w:b/>
          <w:sz w:val="28"/>
          <w:szCs w:val="28"/>
        </w:rPr>
        <w:tab/>
        <w:t xml:space="preserve">Основание проведения экспертно-аналитического мероприятия: </w:t>
      </w:r>
      <w:r w:rsidRPr="007B1C6E">
        <w:rPr>
          <w:rFonts w:ascii="Times New Roman" w:hAnsi="Times New Roman" w:cs="Times New Roman"/>
          <w:sz w:val="28"/>
          <w:szCs w:val="28"/>
        </w:rPr>
        <w:t xml:space="preserve">ст.265 Бюджетного кодекса Российской Федерации, ст.9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соглашение от 31.05.2012 №23 «О передаче Контрольно-ревизионной комиссии  </w:t>
      </w:r>
      <w:r w:rsidR="007F73E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«Вяземский район» Смоленской области полномочий Контрольно-ревизионной комиссии муниципального образования Вяземского </w:t>
      </w:r>
      <w:r w:rsidRPr="007B1C6E">
        <w:rPr>
          <w:rFonts w:ascii="Times New Roman" w:hAnsi="Times New Roman" w:cs="Times New Roman"/>
          <w:sz w:val="28"/>
          <w:szCs w:val="28"/>
        </w:rPr>
        <w:t xml:space="preserve">городского поселения Вяземского района Смоленской области  по осуществлению внешнего муниципального контроля» (пункт 1.2), </w:t>
      </w:r>
      <w:r w:rsidR="009B1D41" w:rsidRPr="007B1C6E">
        <w:rPr>
          <w:rFonts w:ascii="Times New Roman" w:hAnsi="Times New Roman" w:cs="Times New Roman"/>
          <w:sz w:val="28"/>
          <w:szCs w:val="28"/>
        </w:rPr>
        <w:t>Положение</w:t>
      </w:r>
      <w:r w:rsidRPr="007B1C6E">
        <w:rPr>
          <w:rFonts w:ascii="Times New Roman" w:hAnsi="Times New Roman" w:cs="Times New Roman"/>
          <w:sz w:val="28"/>
          <w:szCs w:val="28"/>
        </w:rPr>
        <w:t xml:space="preserve"> «О Контрольно-ревизионной комиссии муниципального образования «Вяземский район» Смоленской области»</w:t>
      </w:r>
      <w:r w:rsidR="009B1D41" w:rsidRPr="007B1C6E">
        <w:rPr>
          <w:rFonts w:ascii="Times New Roman" w:hAnsi="Times New Roman" w:cs="Times New Roman"/>
          <w:sz w:val="28"/>
          <w:szCs w:val="28"/>
        </w:rPr>
        <w:t>, утвержденное</w:t>
      </w:r>
      <w:r w:rsidRPr="007B1C6E">
        <w:rPr>
          <w:rFonts w:ascii="Times New Roman" w:hAnsi="Times New Roman" w:cs="Times New Roman"/>
          <w:sz w:val="28"/>
          <w:szCs w:val="28"/>
        </w:rPr>
        <w:t xml:space="preserve"> решением Вяземского районного Совета депутатов от 27.09.2017 №130</w:t>
      </w:r>
      <w:r w:rsidR="009B1D41" w:rsidRPr="007B1C6E">
        <w:rPr>
          <w:rFonts w:ascii="Times New Roman" w:hAnsi="Times New Roman" w:cs="Times New Roman"/>
          <w:sz w:val="28"/>
          <w:szCs w:val="28"/>
        </w:rPr>
        <w:t>, пункт</w:t>
      </w:r>
      <w:r w:rsidRPr="007B1C6E">
        <w:rPr>
          <w:rFonts w:ascii="Times New Roman" w:hAnsi="Times New Roman" w:cs="Times New Roman"/>
          <w:sz w:val="28"/>
          <w:szCs w:val="28"/>
        </w:rPr>
        <w:t xml:space="preserve"> 2.</w:t>
      </w:r>
      <w:r w:rsidR="003414A2" w:rsidRPr="007B1C6E">
        <w:rPr>
          <w:rFonts w:ascii="Times New Roman" w:hAnsi="Times New Roman" w:cs="Times New Roman"/>
          <w:sz w:val="28"/>
          <w:szCs w:val="28"/>
        </w:rPr>
        <w:t>5</w:t>
      </w:r>
      <w:r w:rsidRPr="007B1C6E">
        <w:rPr>
          <w:rFonts w:ascii="Times New Roman" w:hAnsi="Times New Roman" w:cs="Times New Roman"/>
          <w:sz w:val="28"/>
          <w:szCs w:val="28"/>
        </w:rPr>
        <w:t xml:space="preserve">.1 Плана работы Контрольно-ревизионной комиссии </w:t>
      </w:r>
      <w:r w:rsidR="007B1C6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«Вяземский район» Смоленской области (далее – Контрольно-ревизионная комиссия) </w:t>
      </w:r>
      <w:r w:rsidRPr="007B1C6E">
        <w:rPr>
          <w:rFonts w:ascii="Times New Roman" w:hAnsi="Times New Roman" w:cs="Times New Roman"/>
          <w:sz w:val="28"/>
          <w:szCs w:val="28"/>
        </w:rPr>
        <w:t>на 201</w:t>
      </w:r>
      <w:r w:rsidR="00EB4797" w:rsidRPr="007B1C6E">
        <w:rPr>
          <w:rFonts w:ascii="Times New Roman" w:hAnsi="Times New Roman" w:cs="Times New Roman"/>
          <w:sz w:val="28"/>
          <w:szCs w:val="28"/>
        </w:rPr>
        <w:t>9</w:t>
      </w:r>
      <w:r w:rsidRPr="007B1C6E">
        <w:rPr>
          <w:rFonts w:ascii="Times New Roman" w:hAnsi="Times New Roman" w:cs="Times New Roman"/>
          <w:sz w:val="28"/>
          <w:szCs w:val="28"/>
        </w:rPr>
        <w:t xml:space="preserve"> год</w:t>
      </w:r>
      <w:r w:rsidR="007B1C6E" w:rsidRPr="007B1C6E">
        <w:rPr>
          <w:rFonts w:ascii="Times New Roman" w:hAnsi="Times New Roman" w:cs="Times New Roman"/>
          <w:sz w:val="28"/>
          <w:szCs w:val="28"/>
        </w:rPr>
        <w:t xml:space="preserve">, </w:t>
      </w:r>
      <w:r w:rsidR="007B1C6E" w:rsidRPr="007B1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утвержденного приказом от 12.12.2018 №19</w:t>
      </w:r>
      <w:r w:rsidRPr="007B1C6E">
        <w:rPr>
          <w:rFonts w:ascii="Times New Roman" w:hAnsi="Times New Roman" w:cs="Times New Roman"/>
          <w:sz w:val="28"/>
          <w:szCs w:val="28"/>
        </w:rPr>
        <w:t>.</w:t>
      </w:r>
    </w:p>
    <w:p w:rsidR="00A24FE4" w:rsidRPr="007B1C6E" w:rsidRDefault="009B1D41" w:rsidP="00A24FE4">
      <w:pPr>
        <w:ind w:firstLine="709"/>
        <w:jc w:val="both"/>
        <w:rPr>
          <w:b/>
          <w:sz w:val="28"/>
          <w:szCs w:val="28"/>
        </w:rPr>
      </w:pPr>
      <w:r w:rsidRPr="007B1C6E">
        <w:rPr>
          <w:b/>
          <w:sz w:val="28"/>
          <w:szCs w:val="28"/>
        </w:rPr>
        <w:t>Цель экспер</w:t>
      </w:r>
      <w:r w:rsidR="00A24FE4" w:rsidRPr="007B1C6E">
        <w:rPr>
          <w:b/>
          <w:sz w:val="28"/>
          <w:szCs w:val="28"/>
        </w:rPr>
        <w:t>тно-аналитического мероприятия:</w:t>
      </w:r>
    </w:p>
    <w:p w:rsidR="00A24FE4" w:rsidRPr="007B1C6E" w:rsidRDefault="00A24FE4" w:rsidP="00A24FE4">
      <w:pPr>
        <w:ind w:firstLine="709"/>
        <w:jc w:val="both"/>
        <w:rPr>
          <w:b/>
          <w:sz w:val="28"/>
          <w:szCs w:val="28"/>
        </w:rPr>
      </w:pPr>
      <w:r w:rsidRPr="007B1C6E">
        <w:rPr>
          <w:b/>
          <w:sz w:val="28"/>
          <w:szCs w:val="28"/>
        </w:rPr>
        <w:t xml:space="preserve">- </w:t>
      </w:r>
      <w:r w:rsidR="00D4378E" w:rsidRPr="007B1C6E">
        <w:rPr>
          <w:sz w:val="28"/>
          <w:szCs w:val="28"/>
        </w:rPr>
        <w:t>определение достоверности и обоснованности показателей вносимых изменений в бюджет городского поселения на очередной финансовый год и плановый период</w:t>
      </w:r>
      <w:r w:rsidRPr="007B1C6E">
        <w:rPr>
          <w:sz w:val="28"/>
          <w:szCs w:val="28"/>
        </w:rPr>
        <w:t>;</w:t>
      </w:r>
    </w:p>
    <w:p w:rsidR="00A24FE4" w:rsidRPr="007B1C6E" w:rsidRDefault="00A24FE4" w:rsidP="00A24FE4">
      <w:pPr>
        <w:ind w:firstLine="709"/>
        <w:jc w:val="both"/>
        <w:rPr>
          <w:b/>
          <w:sz w:val="28"/>
          <w:szCs w:val="28"/>
        </w:rPr>
      </w:pPr>
      <w:r w:rsidRPr="007B1C6E">
        <w:rPr>
          <w:b/>
          <w:sz w:val="28"/>
          <w:szCs w:val="28"/>
        </w:rPr>
        <w:t xml:space="preserve">- </w:t>
      </w:r>
      <w:r w:rsidRPr="007B1C6E">
        <w:rPr>
          <w:rFonts w:eastAsia="Calibri"/>
          <w:color w:val="000000"/>
          <w:sz w:val="28"/>
          <w:szCs w:val="28"/>
        </w:rPr>
        <w:t xml:space="preserve">определение соответствия действующему законодательству и нормативно-правовым актам органов местного самоуправления проекта решения о внесении изменений в бюджет на очередной финансовый год и плановый период, а также документов и материалов, представляемых одновременно с ним. </w:t>
      </w:r>
    </w:p>
    <w:p w:rsidR="009B1D41" w:rsidRPr="007B1C6E" w:rsidRDefault="009B1D41" w:rsidP="007B1C6E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C6E">
        <w:rPr>
          <w:rFonts w:ascii="Times New Roman" w:hAnsi="Times New Roman" w:cs="Times New Roman"/>
          <w:b/>
          <w:sz w:val="28"/>
          <w:szCs w:val="28"/>
        </w:rPr>
        <w:t>Нормативно-правовая база:</w:t>
      </w:r>
    </w:p>
    <w:p w:rsidR="009B1D41" w:rsidRPr="007B1C6E" w:rsidRDefault="009B1D41" w:rsidP="007B1C6E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1C6E">
        <w:rPr>
          <w:rFonts w:ascii="Times New Roman" w:hAnsi="Times New Roman" w:cs="Times New Roman"/>
          <w:sz w:val="28"/>
          <w:szCs w:val="28"/>
        </w:rPr>
        <w:t>- Бюджетный кодекс Российской Федерации</w:t>
      </w:r>
      <w:r w:rsidR="000F4703">
        <w:rPr>
          <w:rFonts w:ascii="Times New Roman" w:hAnsi="Times New Roman" w:cs="Times New Roman"/>
          <w:sz w:val="28"/>
          <w:szCs w:val="28"/>
        </w:rPr>
        <w:t xml:space="preserve"> (далее – БК РФ)</w:t>
      </w:r>
      <w:r w:rsidRPr="007B1C6E">
        <w:rPr>
          <w:rFonts w:ascii="Times New Roman" w:hAnsi="Times New Roman" w:cs="Times New Roman"/>
          <w:sz w:val="28"/>
          <w:szCs w:val="28"/>
        </w:rPr>
        <w:t>;</w:t>
      </w:r>
    </w:p>
    <w:p w:rsidR="009B1D41" w:rsidRPr="007B1C6E" w:rsidRDefault="009B1D41" w:rsidP="007B1C6E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1C6E">
        <w:rPr>
          <w:rFonts w:ascii="Times New Roman" w:hAnsi="Times New Roman" w:cs="Times New Roman"/>
          <w:sz w:val="28"/>
          <w:szCs w:val="28"/>
        </w:rPr>
        <w:t>- Федеральный закон от 06.10.2003 №131-ФЗ «Об общих принципах организации местного самоуправления в Российской Федерации»;</w:t>
      </w:r>
    </w:p>
    <w:p w:rsidR="009B1D41" w:rsidRDefault="009B1D41" w:rsidP="007B1C6E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1C6E">
        <w:rPr>
          <w:rFonts w:ascii="Times New Roman" w:hAnsi="Times New Roman" w:cs="Times New Roman"/>
          <w:sz w:val="28"/>
          <w:szCs w:val="28"/>
        </w:rPr>
        <w:t>- Федеральный закон от 07.02.2011 №6-ФЗ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7B1C6E" w:rsidRDefault="007B1C6E" w:rsidP="007B1C6E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1C6E">
        <w:rPr>
          <w:rFonts w:ascii="Times New Roman" w:hAnsi="Times New Roman" w:cs="Times New Roman"/>
          <w:sz w:val="28"/>
          <w:szCs w:val="28"/>
        </w:rPr>
        <w:lastRenderedPageBreak/>
        <w:t>- Федеральный закон от 12.01.1996 №7-ФЗ «О некоммерческих организациях»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B1D41" w:rsidRPr="007B1C6E" w:rsidRDefault="009B1D41" w:rsidP="007B1C6E">
      <w:pPr>
        <w:pStyle w:val="a3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C6E">
        <w:rPr>
          <w:rFonts w:ascii="Times New Roman" w:hAnsi="Times New Roman" w:cs="Times New Roman"/>
          <w:sz w:val="28"/>
          <w:szCs w:val="28"/>
        </w:rPr>
        <w:t>- Положение о бюджетном процессе в муниципальном образовании Вяземское городское поселение Вяземского района Смоленской области</w:t>
      </w:r>
      <w:r w:rsidR="000E26E8" w:rsidRPr="007B1C6E">
        <w:rPr>
          <w:rFonts w:ascii="Times New Roman" w:hAnsi="Times New Roman" w:cs="Times New Roman"/>
          <w:sz w:val="28"/>
          <w:szCs w:val="28"/>
        </w:rPr>
        <w:t>, утвержденное решением Совета депутатов Вяземского городского поселения Вяземского района Смоленской области от 01.11.2018 №96</w:t>
      </w:r>
      <w:r w:rsidR="00EB4797" w:rsidRPr="007B1C6E">
        <w:rPr>
          <w:rFonts w:ascii="Times New Roman" w:hAnsi="Times New Roman" w:cs="Times New Roman"/>
          <w:sz w:val="28"/>
          <w:szCs w:val="28"/>
        </w:rPr>
        <w:t xml:space="preserve"> (далее – Положение о бюджетном процессе)</w:t>
      </w:r>
      <w:r w:rsidR="000E26E8" w:rsidRPr="007B1C6E">
        <w:rPr>
          <w:rFonts w:ascii="Times New Roman" w:hAnsi="Times New Roman" w:cs="Times New Roman"/>
          <w:sz w:val="28"/>
          <w:szCs w:val="28"/>
        </w:rPr>
        <w:t>.</w:t>
      </w:r>
    </w:p>
    <w:p w:rsidR="00EB4797" w:rsidRPr="007B1C6E" w:rsidRDefault="00A24FE4" w:rsidP="007B1C6E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B1C6E">
        <w:rPr>
          <w:rFonts w:ascii="Times New Roman" w:hAnsi="Times New Roman" w:cs="Times New Roman"/>
          <w:b/>
          <w:sz w:val="28"/>
          <w:szCs w:val="28"/>
        </w:rPr>
        <w:tab/>
        <w:t xml:space="preserve">Предмет экспертно-аналитического мероприятия: </w:t>
      </w:r>
      <w:r w:rsidRPr="007B1C6E">
        <w:rPr>
          <w:rFonts w:ascii="Times New Roman" w:hAnsi="Times New Roman" w:cs="Times New Roman"/>
          <w:sz w:val="28"/>
          <w:szCs w:val="28"/>
        </w:rPr>
        <w:t>п</w:t>
      </w:r>
      <w:r w:rsidR="0056745F" w:rsidRPr="007B1C6E">
        <w:rPr>
          <w:rFonts w:ascii="Times New Roman" w:hAnsi="Times New Roman" w:cs="Times New Roman"/>
          <w:sz w:val="28"/>
          <w:szCs w:val="28"/>
        </w:rPr>
        <w:t>роект решения «О внесении изменений в решение Совета депутатов Вяземского городского поселения Вяземского района С</w:t>
      </w:r>
      <w:r w:rsidR="00A0223F" w:rsidRPr="007B1C6E">
        <w:rPr>
          <w:rFonts w:ascii="Times New Roman" w:hAnsi="Times New Roman" w:cs="Times New Roman"/>
          <w:sz w:val="28"/>
          <w:szCs w:val="28"/>
        </w:rPr>
        <w:t>моленской области от 2</w:t>
      </w:r>
      <w:r w:rsidR="00594B6B" w:rsidRPr="007B1C6E">
        <w:rPr>
          <w:rFonts w:ascii="Times New Roman" w:hAnsi="Times New Roman" w:cs="Times New Roman"/>
          <w:sz w:val="28"/>
          <w:szCs w:val="28"/>
        </w:rPr>
        <w:t>5</w:t>
      </w:r>
      <w:r w:rsidR="00A0223F" w:rsidRPr="007B1C6E">
        <w:rPr>
          <w:rFonts w:ascii="Times New Roman" w:hAnsi="Times New Roman" w:cs="Times New Roman"/>
          <w:sz w:val="28"/>
          <w:szCs w:val="28"/>
        </w:rPr>
        <w:t>.12.201</w:t>
      </w:r>
      <w:r w:rsidR="00EB4797" w:rsidRPr="007B1C6E">
        <w:rPr>
          <w:rFonts w:ascii="Times New Roman" w:hAnsi="Times New Roman" w:cs="Times New Roman"/>
          <w:sz w:val="28"/>
          <w:szCs w:val="28"/>
        </w:rPr>
        <w:t>8</w:t>
      </w:r>
      <w:r w:rsidR="00A0223F" w:rsidRPr="007B1C6E">
        <w:rPr>
          <w:rFonts w:ascii="Times New Roman" w:hAnsi="Times New Roman" w:cs="Times New Roman"/>
          <w:sz w:val="28"/>
          <w:szCs w:val="28"/>
        </w:rPr>
        <w:t xml:space="preserve"> </w:t>
      </w:r>
      <w:r w:rsidR="0056745F" w:rsidRPr="007B1C6E">
        <w:rPr>
          <w:rFonts w:ascii="Times New Roman" w:hAnsi="Times New Roman" w:cs="Times New Roman"/>
          <w:sz w:val="28"/>
          <w:szCs w:val="28"/>
        </w:rPr>
        <w:t>№</w:t>
      </w:r>
      <w:r w:rsidR="00EB4797" w:rsidRPr="007B1C6E">
        <w:rPr>
          <w:rFonts w:ascii="Times New Roman" w:hAnsi="Times New Roman" w:cs="Times New Roman"/>
          <w:sz w:val="28"/>
          <w:szCs w:val="28"/>
        </w:rPr>
        <w:t>12</w:t>
      </w:r>
      <w:r w:rsidR="00594B6B" w:rsidRPr="007B1C6E">
        <w:rPr>
          <w:rFonts w:ascii="Times New Roman" w:hAnsi="Times New Roman" w:cs="Times New Roman"/>
          <w:sz w:val="28"/>
          <w:szCs w:val="28"/>
        </w:rPr>
        <w:t>8</w:t>
      </w:r>
      <w:r w:rsidR="0056745F" w:rsidRPr="007B1C6E">
        <w:rPr>
          <w:rFonts w:ascii="Times New Roman" w:hAnsi="Times New Roman" w:cs="Times New Roman"/>
          <w:sz w:val="28"/>
          <w:szCs w:val="28"/>
        </w:rPr>
        <w:t xml:space="preserve"> «О бюджете Вяземского городского поселения Вяземского района Смоленской области на 201</w:t>
      </w:r>
      <w:r w:rsidR="00EB4797" w:rsidRPr="007B1C6E">
        <w:rPr>
          <w:rFonts w:ascii="Times New Roman" w:hAnsi="Times New Roman" w:cs="Times New Roman"/>
          <w:sz w:val="28"/>
          <w:szCs w:val="28"/>
        </w:rPr>
        <w:t>9</w:t>
      </w:r>
      <w:r w:rsidR="0056745F" w:rsidRPr="007B1C6E">
        <w:rPr>
          <w:rFonts w:ascii="Times New Roman" w:hAnsi="Times New Roman" w:cs="Times New Roman"/>
          <w:sz w:val="28"/>
          <w:szCs w:val="28"/>
        </w:rPr>
        <w:t xml:space="preserve"> год</w:t>
      </w:r>
      <w:r w:rsidR="00EE7DB0" w:rsidRPr="007B1C6E">
        <w:rPr>
          <w:rFonts w:ascii="Times New Roman" w:hAnsi="Times New Roman" w:cs="Times New Roman"/>
          <w:sz w:val="28"/>
          <w:szCs w:val="28"/>
        </w:rPr>
        <w:t xml:space="preserve"> и на плановый период 20</w:t>
      </w:r>
      <w:r w:rsidR="00EB4797" w:rsidRPr="007B1C6E">
        <w:rPr>
          <w:rFonts w:ascii="Times New Roman" w:hAnsi="Times New Roman" w:cs="Times New Roman"/>
          <w:sz w:val="28"/>
          <w:szCs w:val="28"/>
        </w:rPr>
        <w:t>20</w:t>
      </w:r>
      <w:r w:rsidR="00EE7DB0" w:rsidRPr="007B1C6E">
        <w:rPr>
          <w:rFonts w:ascii="Times New Roman" w:hAnsi="Times New Roman" w:cs="Times New Roman"/>
          <w:sz w:val="28"/>
          <w:szCs w:val="28"/>
        </w:rPr>
        <w:t xml:space="preserve"> и 20</w:t>
      </w:r>
      <w:r w:rsidR="00594B6B" w:rsidRPr="007B1C6E">
        <w:rPr>
          <w:rFonts w:ascii="Times New Roman" w:hAnsi="Times New Roman" w:cs="Times New Roman"/>
          <w:sz w:val="28"/>
          <w:szCs w:val="28"/>
        </w:rPr>
        <w:t>2</w:t>
      </w:r>
      <w:r w:rsidR="00EB4797" w:rsidRPr="007B1C6E">
        <w:rPr>
          <w:rFonts w:ascii="Times New Roman" w:hAnsi="Times New Roman" w:cs="Times New Roman"/>
          <w:sz w:val="28"/>
          <w:szCs w:val="28"/>
        </w:rPr>
        <w:t>1</w:t>
      </w:r>
      <w:r w:rsidR="00EE7DB0" w:rsidRPr="007B1C6E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7B1C6E">
        <w:rPr>
          <w:rFonts w:ascii="Times New Roman" w:hAnsi="Times New Roman" w:cs="Times New Roman"/>
          <w:sz w:val="28"/>
          <w:szCs w:val="28"/>
        </w:rPr>
        <w:t>»</w:t>
      </w:r>
      <w:r w:rsidR="00533CB2" w:rsidRPr="007B1C6E">
        <w:rPr>
          <w:rFonts w:ascii="Times New Roman" w:hAnsi="Times New Roman" w:cs="Times New Roman"/>
          <w:sz w:val="28"/>
          <w:szCs w:val="28"/>
        </w:rPr>
        <w:t>»</w:t>
      </w:r>
      <w:r w:rsidRPr="007B1C6E">
        <w:rPr>
          <w:rFonts w:ascii="Times New Roman" w:hAnsi="Times New Roman" w:cs="Times New Roman"/>
          <w:sz w:val="28"/>
          <w:szCs w:val="28"/>
        </w:rPr>
        <w:t>.</w:t>
      </w:r>
    </w:p>
    <w:p w:rsidR="00EB4797" w:rsidRPr="007B1C6E" w:rsidRDefault="00EB4797" w:rsidP="00EB4797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B1C6E">
        <w:rPr>
          <w:rFonts w:ascii="Times New Roman" w:hAnsi="Times New Roman" w:cs="Times New Roman"/>
          <w:sz w:val="28"/>
          <w:szCs w:val="28"/>
        </w:rPr>
        <w:tab/>
      </w:r>
      <w:r w:rsidRPr="00AE4FFB">
        <w:rPr>
          <w:rFonts w:ascii="Times New Roman" w:hAnsi="Times New Roman" w:cs="Times New Roman"/>
          <w:sz w:val="28"/>
          <w:szCs w:val="28"/>
        </w:rPr>
        <w:t>В соответствии с п.1 ст.13 Положения о бюджетном процессе проект</w:t>
      </w:r>
      <w:r w:rsidR="00A24FE4" w:rsidRPr="00AE4FFB">
        <w:rPr>
          <w:rFonts w:ascii="Times New Roman" w:hAnsi="Times New Roman" w:cs="Times New Roman"/>
          <w:sz w:val="28"/>
          <w:szCs w:val="28"/>
        </w:rPr>
        <w:t xml:space="preserve"> </w:t>
      </w:r>
      <w:r w:rsidRPr="00AE4FFB">
        <w:rPr>
          <w:rFonts w:ascii="Times New Roman" w:hAnsi="Times New Roman" w:cs="Times New Roman"/>
          <w:sz w:val="28"/>
          <w:szCs w:val="28"/>
        </w:rPr>
        <w:t xml:space="preserve">решения о внесении изменений в бюджет </w:t>
      </w:r>
      <w:r w:rsidR="0056745F" w:rsidRPr="00AE4FFB">
        <w:rPr>
          <w:rFonts w:ascii="Times New Roman" w:hAnsi="Times New Roman" w:cs="Times New Roman"/>
          <w:sz w:val="28"/>
          <w:szCs w:val="28"/>
        </w:rPr>
        <w:t xml:space="preserve">подготовлен Администрацией муниципального образования «Вяземский район» Смоленской области и направлен в </w:t>
      </w:r>
      <w:r w:rsidR="008C3C16" w:rsidRPr="00AE4FFB">
        <w:rPr>
          <w:rFonts w:ascii="Times New Roman" w:hAnsi="Times New Roman" w:cs="Times New Roman"/>
          <w:sz w:val="28"/>
          <w:szCs w:val="28"/>
        </w:rPr>
        <w:t xml:space="preserve">Контрольно-ревизионную комиссию </w:t>
      </w:r>
      <w:r w:rsidR="0056745F" w:rsidRPr="00AE4FFB">
        <w:rPr>
          <w:rFonts w:ascii="Times New Roman" w:hAnsi="Times New Roman" w:cs="Times New Roman"/>
          <w:sz w:val="28"/>
          <w:szCs w:val="28"/>
        </w:rPr>
        <w:t xml:space="preserve">Главой муниципального образования </w:t>
      </w:r>
      <w:r w:rsidRPr="00AE4FFB">
        <w:rPr>
          <w:rFonts w:ascii="Times New Roman" w:hAnsi="Times New Roman" w:cs="Times New Roman"/>
          <w:sz w:val="28"/>
          <w:szCs w:val="28"/>
        </w:rPr>
        <w:t xml:space="preserve">«Вяземский район» Смоленской области (вх. от </w:t>
      </w:r>
      <w:r w:rsidR="00AE4FFB" w:rsidRPr="00AE4FFB">
        <w:rPr>
          <w:rFonts w:ascii="Times New Roman" w:hAnsi="Times New Roman" w:cs="Times New Roman"/>
          <w:sz w:val="28"/>
          <w:szCs w:val="28"/>
        </w:rPr>
        <w:t>24.05</w:t>
      </w:r>
      <w:r w:rsidRPr="00AE4FFB">
        <w:rPr>
          <w:rFonts w:ascii="Times New Roman" w:hAnsi="Times New Roman" w:cs="Times New Roman"/>
          <w:sz w:val="28"/>
          <w:szCs w:val="28"/>
        </w:rPr>
        <w:t>.2019 №</w:t>
      </w:r>
      <w:r w:rsidR="00AE4FFB" w:rsidRPr="00AE4FFB">
        <w:rPr>
          <w:rFonts w:ascii="Times New Roman" w:hAnsi="Times New Roman" w:cs="Times New Roman"/>
          <w:sz w:val="28"/>
          <w:szCs w:val="28"/>
        </w:rPr>
        <w:t>180</w:t>
      </w:r>
      <w:r w:rsidRPr="00AE4FFB">
        <w:rPr>
          <w:rFonts w:ascii="Times New Roman" w:hAnsi="Times New Roman" w:cs="Times New Roman"/>
          <w:sz w:val="28"/>
          <w:szCs w:val="28"/>
        </w:rPr>
        <w:t>-А)</w:t>
      </w:r>
      <w:r w:rsidR="007B1C6E" w:rsidRPr="00AE4FFB">
        <w:rPr>
          <w:rFonts w:ascii="Times New Roman" w:hAnsi="Times New Roman" w:cs="Times New Roman"/>
          <w:sz w:val="28"/>
          <w:szCs w:val="28"/>
        </w:rPr>
        <w:t xml:space="preserve"> для подготовки заключения.</w:t>
      </w:r>
    </w:p>
    <w:p w:rsidR="000E26E8" w:rsidRPr="007B1C6E" w:rsidRDefault="00EB4797" w:rsidP="00EB4797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B1C6E">
        <w:rPr>
          <w:rFonts w:ascii="Times New Roman" w:hAnsi="Times New Roman" w:cs="Times New Roman"/>
          <w:sz w:val="28"/>
          <w:szCs w:val="28"/>
        </w:rPr>
        <w:tab/>
      </w:r>
      <w:r w:rsidR="000E26E8" w:rsidRPr="007B1C6E">
        <w:rPr>
          <w:rFonts w:ascii="Times New Roman" w:hAnsi="Times New Roman" w:cs="Times New Roman"/>
          <w:sz w:val="28"/>
          <w:szCs w:val="28"/>
        </w:rPr>
        <w:t>Заключение на проект решения Совета депутатов Вяземского городского поселения Вяземского района Смоленской области «О внесении изменений в решение Совета депутатов Вяземского городского поселения Вяземского района Смоленской области от 25.12.201</w:t>
      </w:r>
      <w:r w:rsidR="00D31E4D" w:rsidRPr="007B1C6E">
        <w:rPr>
          <w:rFonts w:ascii="Times New Roman" w:hAnsi="Times New Roman" w:cs="Times New Roman"/>
          <w:sz w:val="28"/>
          <w:szCs w:val="28"/>
        </w:rPr>
        <w:t>8</w:t>
      </w:r>
      <w:r w:rsidR="000E26E8" w:rsidRPr="007B1C6E">
        <w:rPr>
          <w:rFonts w:ascii="Times New Roman" w:hAnsi="Times New Roman" w:cs="Times New Roman"/>
          <w:sz w:val="28"/>
          <w:szCs w:val="28"/>
        </w:rPr>
        <w:t xml:space="preserve"> №</w:t>
      </w:r>
      <w:r w:rsidR="00D31E4D" w:rsidRPr="007B1C6E">
        <w:rPr>
          <w:rFonts w:ascii="Times New Roman" w:hAnsi="Times New Roman" w:cs="Times New Roman"/>
          <w:sz w:val="28"/>
          <w:szCs w:val="28"/>
        </w:rPr>
        <w:t>12</w:t>
      </w:r>
      <w:r w:rsidR="000E26E8" w:rsidRPr="007B1C6E">
        <w:rPr>
          <w:rFonts w:ascii="Times New Roman" w:hAnsi="Times New Roman" w:cs="Times New Roman"/>
          <w:sz w:val="28"/>
          <w:szCs w:val="28"/>
        </w:rPr>
        <w:t>8 «О бюджете Вяземского городского поселения Вяземского района Смоленской области на 201</w:t>
      </w:r>
      <w:r w:rsidR="00D31E4D" w:rsidRPr="007B1C6E">
        <w:rPr>
          <w:rFonts w:ascii="Times New Roman" w:hAnsi="Times New Roman" w:cs="Times New Roman"/>
          <w:sz w:val="28"/>
          <w:szCs w:val="28"/>
        </w:rPr>
        <w:t>9</w:t>
      </w:r>
      <w:r w:rsidR="000E26E8" w:rsidRPr="007B1C6E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D31E4D" w:rsidRPr="007B1C6E">
        <w:rPr>
          <w:rFonts w:ascii="Times New Roman" w:hAnsi="Times New Roman" w:cs="Times New Roman"/>
          <w:sz w:val="28"/>
          <w:szCs w:val="28"/>
        </w:rPr>
        <w:t>20</w:t>
      </w:r>
      <w:r w:rsidR="000E26E8" w:rsidRPr="007B1C6E">
        <w:rPr>
          <w:rFonts w:ascii="Times New Roman" w:hAnsi="Times New Roman" w:cs="Times New Roman"/>
          <w:sz w:val="28"/>
          <w:szCs w:val="28"/>
        </w:rPr>
        <w:t xml:space="preserve"> и 202</w:t>
      </w:r>
      <w:r w:rsidR="00D31E4D" w:rsidRPr="007B1C6E">
        <w:rPr>
          <w:rFonts w:ascii="Times New Roman" w:hAnsi="Times New Roman" w:cs="Times New Roman"/>
          <w:sz w:val="28"/>
          <w:szCs w:val="28"/>
        </w:rPr>
        <w:t>1</w:t>
      </w:r>
      <w:r w:rsidR="000E26E8" w:rsidRPr="007B1C6E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533CB2" w:rsidRPr="007B1C6E">
        <w:rPr>
          <w:rFonts w:ascii="Times New Roman" w:hAnsi="Times New Roman" w:cs="Times New Roman"/>
          <w:sz w:val="28"/>
          <w:szCs w:val="28"/>
        </w:rPr>
        <w:t>»</w:t>
      </w:r>
      <w:r w:rsidR="000E26E8" w:rsidRPr="007B1C6E">
        <w:rPr>
          <w:rFonts w:ascii="Times New Roman" w:hAnsi="Times New Roman" w:cs="Times New Roman"/>
          <w:sz w:val="28"/>
          <w:szCs w:val="28"/>
        </w:rPr>
        <w:t xml:space="preserve"> подготовлено </w:t>
      </w:r>
      <w:r w:rsidR="00D31E4D" w:rsidRPr="007B1C6E">
        <w:rPr>
          <w:rFonts w:ascii="Times New Roman" w:hAnsi="Times New Roman" w:cs="Times New Roman"/>
          <w:sz w:val="28"/>
          <w:szCs w:val="28"/>
        </w:rPr>
        <w:t>аудитором</w:t>
      </w:r>
      <w:r w:rsidR="000E26E8" w:rsidRPr="007B1C6E">
        <w:rPr>
          <w:rFonts w:ascii="Times New Roman" w:hAnsi="Times New Roman" w:cs="Times New Roman"/>
          <w:sz w:val="28"/>
          <w:szCs w:val="28"/>
        </w:rPr>
        <w:t xml:space="preserve"> Контрольно-ревизионной комиссии муниципального образования «Вяземский район» Смоленской области </w:t>
      </w:r>
      <w:r w:rsidR="00D31E4D" w:rsidRPr="007B1C6E">
        <w:rPr>
          <w:rFonts w:ascii="Times New Roman" w:hAnsi="Times New Roman" w:cs="Times New Roman"/>
          <w:sz w:val="28"/>
          <w:szCs w:val="28"/>
        </w:rPr>
        <w:t>Н.С. Смирновой</w:t>
      </w:r>
      <w:r w:rsidR="000E26E8" w:rsidRPr="007B1C6E">
        <w:rPr>
          <w:rFonts w:ascii="Times New Roman" w:hAnsi="Times New Roman" w:cs="Times New Roman"/>
          <w:sz w:val="28"/>
          <w:szCs w:val="28"/>
        </w:rPr>
        <w:t>.</w:t>
      </w:r>
    </w:p>
    <w:p w:rsidR="001B3973" w:rsidRPr="001B3973" w:rsidRDefault="001B3973" w:rsidP="00EB4797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5F5E" w:rsidRPr="00AE4FFB" w:rsidRDefault="00BD5F5E" w:rsidP="00BD5F5E">
      <w:pPr>
        <w:pStyle w:val="a3"/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207EAE" w:rsidRPr="00A708FF" w:rsidRDefault="00776EC0" w:rsidP="00A91F30">
      <w:pPr>
        <w:pStyle w:val="a3"/>
        <w:jc w:val="center"/>
        <w:rPr>
          <w:rStyle w:val="ad"/>
          <w:rFonts w:ascii="Times New Roman" w:hAnsi="Times New Roman" w:cs="Times New Roman"/>
          <w:color w:val="222222"/>
          <w:sz w:val="28"/>
          <w:szCs w:val="28"/>
        </w:rPr>
      </w:pPr>
      <w:r>
        <w:rPr>
          <w:rStyle w:val="ad"/>
          <w:rFonts w:ascii="Times New Roman" w:hAnsi="Times New Roman" w:cs="Times New Roman"/>
          <w:color w:val="222222"/>
          <w:sz w:val="28"/>
          <w:szCs w:val="28"/>
        </w:rPr>
        <w:t>1</w:t>
      </w:r>
      <w:r w:rsidR="00207EAE" w:rsidRPr="00A708FF">
        <w:rPr>
          <w:rStyle w:val="ad"/>
          <w:rFonts w:ascii="Times New Roman" w:hAnsi="Times New Roman" w:cs="Times New Roman"/>
          <w:color w:val="222222"/>
          <w:sz w:val="28"/>
          <w:szCs w:val="28"/>
        </w:rPr>
        <w:t xml:space="preserve">. Анализ </w:t>
      </w:r>
      <w:r w:rsidR="00C667D2" w:rsidRPr="00A708FF">
        <w:rPr>
          <w:rStyle w:val="ad"/>
          <w:rFonts w:ascii="Times New Roman" w:hAnsi="Times New Roman" w:cs="Times New Roman"/>
          <w:color w:val="222222"/>
          <w:sz w:val="28"/>
          <w:szCs w:val="28"/>
        </w:rPr>
        <w:t>изменений,</w:t>
      </w:r>
      <w:r w:rsidR="00207EAE" w:rsidRPr="00A708FF">
        <w:rPr>
          <w:rStyle w:val="ad"/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912A53" w:rsidRPr="00A708FF">
        <w:rPr>
          <w:rStyle w:val="ad"/>
          <w:rFonts w:ascii="Times New Roman" w:hAnsi="Times New Roman" w:cs="Times New Roman"/>
          <w:color w:val="222222"/>
          <w:sz w:val="28"/>
          <w:szCs w:val="28"/>
        </w:rPr>
        <w:t xml:space="preserve">вносимых в решение о </w:t>
      </w:r>
      <w:r w:rsidR="00207EAE" w:rsidRPr="00A708FF">
        <w:rPr>
          <w:rStyle w:val="ad"/>
          <w:rFonts w:ascii="Times New Roman" w:hAnsi="Times New Roman" w:cs="Times New Roman"/>
          <w:color w:val="222222"/>
          <w:sz w:val="28"/>
          <w:szCs w:val="28"/>
        </w:rPr>
        <w:t>бюджет</w:t>
      </w:r>
      <w:r w:rsidR="00912A53" w:rsidRPr="00A708FF">
        <w:rPr>
          <w:rStyle w:val="ad"/>
          <w:rFonts w:ascii="Times New Roman" w:hAnsi="Times New Roman" w:cs="Times New Roman"/>
          <w:color w:val="222222"/>
          <w:sz w:val="28"/>
          <w:szCs w:val="28"/>
        </w:rPr>
        <w:t>е</w:t>
      </w:r>
      <w:r w:rsidR="00207EAE" w:rsidRPr="00A708FF">
        <w:rPr>
          <w:rStyle w:val="ad"/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912A53" w:rsidRPr="00A708FF">
        <w:rPr>
          <w:rStyle w:val="ad"/>
          <w:rFonts w:ascii="Times New Roman" w:hAnsi="Times New Roman" w:cs="Times New Roman"/>
          <w:color w:val="222222"/>
          <w:sz w:val="28"/>
          <w:szCs w:val="28"/>
        </w:rPr>
        <w:t xml:space="preserve">Вяземского городского поселения Вяземского района Смоленской области </w:t>
      </w:r>
      <w:r w:rsidR="00554850" w:rsidRPr="00A708FF">
        <w:rPr>
          <w:rStyle w:val="ad"/>
          <w:rFonts w:ascii="Times New Roman" w:hAnsi="Times New Roman" w:cs="Times New Roman"/>
          <w:color w:val="222222"/>
          <w:sz w:val="28"/>
          <w:szCs w:val="28"/>
        </w:rPr>
        <w:t>на 201</w:t>
      </w:r>
      <w:r w:rsidR="004B259B" w:rsidRPr="00A708FF">
        <w:rPr>
          <w:rStyle w:val="ad"/>
          <w:rFonts w:ascii="Times New Roman" w:hAnsi="Times New Roman" w:cs="Times New Roman"/>
          <w:color w:val="222222"/>
          <w:sz w:val="28"/>
          <w:szCs w:val="28"/>
        </w:rPr>
        <w:t>9</w:t>
      </w:r>
      <w:r w:rsidR="00554850" w:rsidRPr="00A708FF">
        <w:rPr>
          <w:rStyle w:val="ad"/>
          <w:rFonts w:ascii="Times New Roman" w:hAnsi="Times New Roman" w:cs="Times New Roman"/>
          <w:color w:val="222222"/>
          <w:sz w:val="28"/>
          <w:szCs w:val="28"/>
        </w:rPr>
        <w:t xml:space="preserve"> г</w:t>
      </w:r>
      <w:r w:rsidR="00EE7DB0" w:rsidRPr="00A708FF">
        <w:rPr>
          <w:rStyle w:val="ad"/>
          <w:rFonts w:ascii="Times New Roman" w:hAnsi="Times New Roman" w:cs="Times New Roman"/>
          <w:color w:val="222222"/>
          <w:sz w:val="28"/>
          <w:szCs w:val="28"/>
        </w:rPr>
        <w:t>од и на плановый период 20</w:t>
      </w:r>
      <w:r w:rsidR="004B259B" w:rsidRPr="00A708FF">
        <w:rPr>
          <w:rStyle w:val="ad"/>
          <w:rFonts w:ascii="Times New Roman" w:hAnsi="Times New Roman" w:cs="Times New Roman"/>
          <w:color w:val="222222"/>
          <w:sz w:val="28"/>
          <w:szCs w:val="28"/>
        </w:rPr>
        <w:t>20</w:t>
      </w:r>
      <w:r w:rsidR="00EE7DB0" w:rsidRPr="00A708FF">
        <w:rPr>
          <w:rStyle w:val="ad"/>
          <w:rFonts w:ascii="Times New Roman" w:hAnsi="Times New Roman" w:cs="Times New Roman"/>
          <w:color w:val="222222"/>
          <w:sz w:val="28"/>
          <w:szCs w:val="28"/>
        </w:rPr>
        <w:t xml:space="preserve"> и 20</w:t>
      </w:r>
      <w:r w:rsidR="009A0A03" w:rsidRPr="00A708FF">
        <w:rPr>
          <w:rStyle w:val="ad"/>
          <w:rFonts w:ascii="Times New Roman" w:hAnsi="Times New Roman" w:cs="Times New Roman"/>
          <w:color w:val="222222"/>
          <w:sz w:val="28"/>
          <w:szCs w:val="28"/>
        </w:rPr>
        <w:t>2</w:t>
      </w:r>
      <w:r w:rsidR="004B259B" w:rsidRPr="00A708FF">
        <w:rPr>
          <w:rStyle w:val="ad"/>
          <w:rFonts w:ascii="Times New Roman" w:hAnsi="Times New Roman" w:cs="Times New Roman"/>
          <w:color w:val="222222"/>
          <w:sz w:val="28"/>
          <w:szCs w:val="28"/>
        </w:rPr>
        <w:t>1</w:t>
      </w:r>
      <w:r w:rsidR="00EE7DB0" w:rsidRPr="00A708FF">
        <w:rPr>
          <w:rStyle w:val="ad"/>
          <w:rFonts w:ascii="Times New Roman" w:hAnsi="Times New Roman" w:cs="Times New Roman"/>
          <w:color w:val="222222"/>
          <w:sz w:val="28"/>
          <w:szCs w:val="28"/>
        </w:rPr>
        <w:t xml:space="preserve"> годов</w:t>
      </w:r>
    </w:p>
    <w:p w:rsidR="00837850" w:rsidRPr="00A708FF" w:rsidRDefault="00837850" w:rsidP="00837850">
      <w:pPr>
        <w:ind w:firstLine="709"/>
        <w:jc w:val="both"/>
        <w:rPr>
          <w:sz w:val="28"/>
          <w:szCs w:val="28"/>
        </w:rPr>
      </w:pPr>
    </w:p>
    <w:p w:rsidR="00837850" w:rsidRPr="00A708FF" w:rsidRDefault="00837850" w:rsidP="00837850">
      <w:pPr>
        <w:ind w:firstLine="709"/>
        <w:jc w:val="both"/>
        <w:rPr>
          <w:sz w:val="28"/>
          <w:szCs w:val="28"/>
        </w:rPr>
      </w:pPr>
      <w:r w:rsidRPr="00A708FF">
        <w:rPr>
          <w:sz w:val="28"/>
          <w:szCs w:val="28"/>
        </w:rPr>
        <w:t>Согласно предоставленной пояснительной записки к проекту решения</w:t>
      </w:r>
      <w:r w:rsidR="00AE4FFB">
        <w:rPr>
          <w:sz w:val="28"/>
          <w:szCs w:val="28"/>
        </w:rPr>
        <w:t>,</w:t>
      </w:r>
      <w:r w:rsidRPr="00A708FF">
        <w:rPr>
          <w:sz w:val="28"/>
          <w:szCs w:val="28"/>
        </w:rPr>
        <w:t xml:space="preserve"> изменения, вносимые в решение о бюджете, обусловлены необходимостью уточнения плановых назначений по безвозмездным поступлениям, а также перераспределением бюджетных ассигнований, в связи с необходимостью финансового обеспечения расходных обязательств </w:t>
      </w:r>
      <w:r w:rsidR="00AE4FFB">
        <w:rPr>
          <w:sz w:val="28"/>
          <w:szCs w:val="28"/>
        </w:rPr>
        <w:t xml:space="preserve">бюджета </w:t>
      </w:r>
      <w:r w:rsidRPr="00A708FF">
        <w:rPr>
          <w:sz w:val="28"/>
          <w:szCs w:val="28"/>
        </w:rPr>
        <w:t>городского поселения.</w:t>
      </w:r>
    </w:p>
    <w:p w:rsidR="00A12967" w:rsidRPr="00A708FF" w:rsidRDefault="00C35AE2" w:rsidP="004504E7">
      <w:pPr>
        <w:widowControl w:val="0"/>
        <w:ind w:firstLine="709"/>
        <w:jc w:val="both"/>
        <w:rPr>
          <w:sz w:val="28"/>
          <w:szCs w:val="28"/>
        </w:rPr>
      </w:pPr>
      <w:r w:rsidRPr="00A708FF">
        <w:rPr>
          <w:sz w:val="28"/>
          <w:szCs w:val="28"/>
        </w:rPr>
        <w:t xml:space="preserve">Предлагаемые поправки </w:t>
      </w:r>
      <w:r w:rsidR="005905A7">
        <w:rPr>
          <w:sz w:val="28"/>
          <w:szCs w:val="28"/>
        </w:rPr>
        <w:t xml:space="preserve">в </w:t>
      </w:r>
      <w:r w:rsidRPr="00A708FF">
        <w:rPr>
          <w:sz w:val="28"/>
          <w:szCs w:val="28"/>
        </w:rPr>
        <w:t>решени</w:t>
      </w:r>
      <w:r w:rsidR="005905A7">
        <w:rPr>
          <w:sz w:val="28"/>
          <w:szCs w:val="28"/>
        </w:rPr>
        <w:t>е</w:t>
      </w:r>
      <w:r w:rsidRPr="00A708FF">
        <w:rPr>
          <w:sz w:val="28"/>
          <w:szCs w:val="28"/>
        </w:rPr>
        <w:t xml:space="preserve"> о бюджете представлены в таблице</w:t>
      </w:r>
      <w:r w:rsidR="00A91F30" w:rsidRPr="00A708FF">
        <w:rPr>
          <w:sz w:val="28"/>
          <w:szCs w:val="28"/>
        </w:rPr>
        <w:t xml:space="preserve"> №1</w:t>
      </w:r>
      <w:r w:rsidRPr="00A708FF">
        <w:rPr>
          <w:sz w:val="28"/>
          <w:szCs w:val="28"/>
        </w:rPr>
        <w:t>.</w:t>
      </w:r>
    </w:p>
    <w:p w:rsidR="00717D28" w:rsidRDefault="004F6559" w:rsidP="008A45F7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="007B7C5A" w:rsidRPr="007B7C5A">
        <w:rPr>
          <w:rFonts w:ascii="Times New Roman" w:hAnsi="Times New Roman" w:cs="Times New Roman"/>
        </w:rPr>
        <w:t>аблица №1</w:t>
      </w:r>
      <w:r w:rsidR="00657282">
        <w:rPr>
          <w:rFonts w:ascii="Times New Roman" w:hAnsi="Times New Roman" w:cs="Times New Roman"/>
        </w:rPr>
        <w:t xml:space="preserve"> (тыс. руб.)</w:t>
      </w:r>
    </w:p>
    <w:tbl>
      <w:tblPr>
        <w:tblStyle w:val="a5"/>
        <w:tblW w:w="9493" w:type="dxa"/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1843"/>
        <w:gridCol w:w="1559"/>
        <w:gridCol w:w="1305"/>
      </w:tblGrid>
      <w:tr w:rsidR="00123964" w:rsidRPr="006B36CC" w:rsidTr="004D7781">
        <w:trPr>
          <w:trHeight w:val="894"/>
        </w:trPr>
        <w:tc>
          <w:tcPr>
            <w:tcW w:w="675" w:type="dxa"/>
            <w:textDirection w:val="btLr"/>
          </w:tcPr>
          <w:p w:rsidR="00123964" w:rsidRPr="006B36CC" w:rsidRDefault="00123964" w:rsidP="006B36C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№ пункта решения</w:t>
            </w:r>
          </w:p>
        </w:tc>
        <w:tc>
          <w:tcPr>
            <w:tcW w:w="4111" w:type="dxa"/>
          </w:tcPr>
          <w:p w:rsidR="00C636F1" w:rsidRDefault="00C636F1" w:rsidP="006B36C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23964" w:rsidRPr="006B36CC" w:rsidRDefault="00123964" w:rsidP="00C636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Наименование характеристик бюджета</w:t>
            </w:r>
          </w:p>
        </w:tc>
        <w:tc>
          <w:tcPr>
            <w:tcW w:w="1843" w:type="dxa"/>
          </w:tcPr>
          <w:p w:rsidR="00123964" w:rsidRPr="006B36CC" w:rsidRDefault="00123964" w:rsidP="00C636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Решение о бюджете от 2</w:t>
            </w:r>
            <w:r w:rsidR="009A0A03" w:rsidRPr="006B36CC">
              <w:rPr>
                <w:rFonts w:ascii="Times New Roman" w:hAnsi="Times New Roman" w:cs="Times New Roman"/>
              </w:rPr>
              <w:t>5</w:t>
            </w:r>
            <w:r w:rsidRPr="006B36CC">
              <w:rPr>
                <w:rFonts w:ascii="Times New Roman" w:hAnsi="Times New Roman" w:cs="Times New Roman"/>
              </w:rPr>
              <w:t>.12.201</w:t>
            </w:r>
            <w:r w:rsidR="00C636F1">
              <w:rPr>
                <w:rFonts w:ascii="Times New Roman" w:hAnsi="Times New Roman" w:cs="Times New Roman"/>
              </w:rPr>
              <w:t>8</w:t>
            </w:r>
            <w:r w:rsidRPr="006B36CC">
              <w:rPr>
                <w:rFonts w:ascii="Times New Roman" w:hAnsi="Times New Roman" w:cs="Times New Roman"/>
              </w:rPr>
              <w:t xml:space="preserve"> №</w:t>
            </w:r>
            <w:r w:rsidR="00C636F1">
              <w:rPr>
                <w:rFonts w:ascii="Times New Roman" w:hAnsi="Times New Roman" w:cs="Times New Roman"/>
              </w:rPr>
              <w:t>12</w:t>
            </w:r>
            <w:r w:rsidR="009A0A03" w:rsidRPr="006B36CC">
              <w:rPr>
                <w:rFonts w:ascii="Times New Roman" w:hAnsi="Times New Roman" w:cs="Times New Roman"/>
              </w:rPr>
              <w:t>8</w:t>
            </w:r>
            <w:r w:rsidR="006B36CC">
              <w:rPr>
                <w:rFonts w:ascii="Times New Roman" w:hAnsi="Times New Roman" w:cs="Times New Roman"/>
              </w:rPr>
              <w:t xml:space="preserve"> </w:t>
            </w:r>
            <w:r w:rsidR="002C7E45" w:rsidRPr="006B36CC">
              <w:rPr>
                <w:rFonts w:ascii="Times New Roman" w:hAnsi="Times New Roman" w:cs="Times New Roman"/>
              </w:rPr>
              <w:t>(с</w:t>
            </w:r>
            <w:r w:rsidR="006B36CC">
              <w:rPr>
                <w:rFonts w:ascii="Times New Roman" w:hAnsi="Times New Roman" w:cs="Times New Roman"/>
              </w:rPr>
              <w:t xml:space="preserve"> и</w:t>
            </w:r>
            <w:r w:rsidR="002C7E45" w:rsidRPr="006B36CC">
              <w:rPr>
                <w:rFonts w:ascii="Times New Roman" w:hAnsi="Times New Roman" w:cs="Times New Roman"/>
              </w:rPr>
              <w:t>зменениями)</w:t>
            </w:r>
          </w:p>
        </w:tc>
        <w:tc>
          <w:tcPr>
            <w:tcW w:w="1559" w:type="dxa"/>
          </w:tcPr>
          <w:p w:rsidR="00123964" w:rsidRPr="006B36CC" w:rsidRDefault="00123964" w:rsidP="006B36C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Проект решени</w:t>
            </w:r>
            <w:r w:rsidR="005F6A61" w:rsidRPr="006B36CC">
              <w:rPr>
                <w:rFonts w:ascii="Times New Roman" w:hAnsi="Times New Roman" w:cs="Times New Roman"/>
              </w:rPr>
              <w:t>я</w:t>
            </w:r>
            <w:r w:rsidRPr="006B36CC">
              <w:rPr>
                <w:rFonts w:ascii="Times New Roman" w:hAnsi="Times New Roman" w:cs="Times New Roman"/>
              </w:rPr>
              <w:t xml:space="preserve"> о бюджете</w:t>
            </w:r>
          </w:p>
        </w:tc>
        <w:tc>
          <w:tcPr>
            <w:tcW w:w="1305" w:type="dxa"/>
          </w:tcPr>
          <w:p w:rsidR="00123964" w:rsidRPr="006B36CC" w:rsidRDefault="00123964" w:rsidP="006B36C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Поправки изменения (+/-)</w:t>
            </w:r>
          </w:p>
        </w:tc>
      </w:tr>
      <w:tr w:rsidR="00050625" w:rsidRPr="006B36CC" w:rsidTr="004D7781">
        <w:tc>
          <w:tcPr>
            <w:tcW w:w="675" w:type="dxa"/>
          </w:tcPr>
          <w:p w:rsidR="00050625" w:rsidRPr="006B36CC" w:rsidRDefault="00050625" w:rsidP="0005062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11" w:type="dxa"/>
          </w:tcPr>
          <w:p w:rsidR="00050625" w:rsidRPr="006B36CC" w:rsidRDefault="00050625" w:rsidP="0005062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Доходы на 201</w:t>
            </w:r>
            <w:r>
              <w:rPr>
                <w:rFonts w:ascii="Times New Roman" w:hAnsi="Times New Roman" w:cs="Times New Roman"/>
              </w:rPr>
              <w:t>9</w:t>
            </w:r>
            <w:r w:rsidRPr="006B36CC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>, в том числе:</w:t>
            </w:r>
          </w:p>
        </w:tc>
        <w:tc>
          <w:tcPr>
            <w:tcW w:w="1843" w:type="dxa"/>
          </w:tcPr>
          <w:p w:rsidR="00050625" w:rsidRPr="006B36CC" w:rsidRDefault="00050625" w:rsidP="00050625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362 264,6</w:t>
            </w:r>
          </w:p>
        </w:tc>
        <w:tc>
          <w:tcPr>
            <w:tcW w:w="1559" w:type="dxa"/>
          </w:tcPr>
          <w:p w:rsidR="00050625" w:rsidRPr="006B36CC" w:rsidRDefault="005860B3" w:rsidP="00050625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388 281,4</w:t>
            </w:r>
          </w:p>
        </w:tc>
        <w:tc>
          <w:tcPr>
            <w:tcW w:w="1305" w:type="dxa"/>
          </w:tcPr>
          <w:p w:rsidR="00050625" w:rsidRPr="006B36CC" w:rsidRDefault="005860B3" w:rsidP="00050625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+26 016,8</w:t>
            </w:r>
          </w:p>
        </w:tc>
      </w:tr>
      <w:tr w:rsidR="00050625" w:rsidRPr="006B36CC" w:rsidTr="004D7781">
        <w:tc>
          <w:tcPr>
            <w:tcW w:w="675" w:type="dxa"/>
          </w:tcPr>
          <w:p w:rsidR="00050625" w:rsidRPr="006B36CC" w:rsidRDefault="00050625" w:rsidP="0005062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50625" w:rsidRPr="006B36CC" w:rsidRDefault="00050625" w:rsidP="0005062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собственные доходы</w:t>
            </w:r>
          </w:p>
        </w:tc>
        <w:tc>
          <w:tcPr>
            <w:tcW w:w="1843" w:type="dxa"/>
          </w:tcPr>
          <w:p w:rsidR="00050625" w:rsidRDefault="00050625" w:rsidP="00050625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167 465,4</w:t>
            </w:r>
          </w:p>
        </w:tc>
        <w:tc>
          <w:tcPr>
            <w:tcW w:w="1559" w:type="dxa"/>
          </w:tcPr>
          <w:p w:rsidR="00050625" w:rsidRDefault="005860B3" w:rsidP="00050625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167 465,4</w:t>
            </w:r>
          </w:p>
        </w:tc>
        <w:tc>
          <w:tcPr>
            <w:tcW w:w="1305" w:type="dxa"/>
          </w:tcPr>
          <w:p w:rsidR="00050625" w:rsidRPr="006B36CC" w:rsidRDefault="005860B3" w:rsidP="00050625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50625" w:rsidRPr="006B36CC" w:rsidTr="004D7781">
        <w:tc>
          <w:tcPr>
            <w:tcW w:w="675" w:type="dxa"/>
          </w:tcPr>
          <w:p w:rsidR="00050625" w:rsidRPr="006B36CC" w:rsidRDefault="00050625" w:rsidP="0005062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111" w:type="dxa"/>
          </w:tcPr>
          <w:p w:rsidR="005860B3" w:rsidRDefault="00050625" w:rsidP="0005062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63312">
              <w:rPr>
                <w:rFonts w:ascii="Times New Roman" w:hAnsi="Times New Roman" w:cs="Times New Roman"/>
              </w:rPr>
              <w:t>в т.ч. объем безвозмездных поступлений, из которых:</w:t>
            </w:r>
          </w:p>
          <w:p w:rsidR="005860B3" w:rsidRPr="00963312" w:rsidRDefault="005860B3" w:rsidP="005860B3">
            <w:pPr>
              <w:pStyle w:val="a3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050625" w:rsidRPr="00963312">
              <w:rPr>
                <w:rFonts w:ascii="Times New Roman" w:hAnsi="Times New Roman" w:cs="Times New Roman"/>
              </w:rPr>
              <w:t>объем получ</w:t>
            </w:r>
            <w:r>
              <w:rPr>
                <w:rFonts w:ascii="Times New Roman" w:hAnsi="Times New Roman" w:cs="Times New Roman"/>
              </w:rPr>
              <w:t>аемых межбюджетных трансфертов</w:t>
            </w:r>
          </w:p>
        </w:tc>
        <w:tc>
          <w:tcPr>
            <w:tcW w:w="1843" w:type="dxa"/>
          </w:tcPr>
          <w:p w:rsidR="00050625" w:rsidRDefault="00050625" w:rsidP="00050625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194 799,2</w:t>
            </w:r>
          </w:p>
          <w:p w:rsidR="00050625" w:rsidRDefault="00050625" w:rsidP="00050625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050625" w:rsidRPr="006B36CC" w:rsidRDefault="00050625" w:rsidP="00050625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193 763,9</w:t>
            </w:r>
          </w:p>
        </w:tc>
        <w:tc>
          <w:tcPr>
            <w:tcW w:w="1559" w:type="dxa"/>
          </w:tcPr>
          <w:p w:rsidR="00050625" w:rsidRDefault="00050625" w:rsidP="00050625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</w:t>
            </w:r>
            <w:r w:rsidR="005860B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816,0</w:t>
            </w:r>
          </w:p>
          <w:p w:rsidR="00050625" w:rsidRDefault="00050625" w:rsidP="00050625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050625" w:rsidRPr="006B36CC" w:rsidRDefault="00050625" w:rsidP="00050625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</w:t>
            </w:r>
            <w:r w:rsidR="005860B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763,9</w:t>
            </w:r>
          </w:p>
        </w:tc>
        <w:tc>
          <w:tcPr>
            <w:tcW w:w="1305" w:type="dxa"/>
          </w:tcPr>
          <w:p w:rsidR="00050625" w:rsidRDefault="005860B3" w:rsidP="00050625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+26 016,8</w:t>
            </w:r>
          </w:p>
          <w:p w:rsidR="005860B3" w:rsidRDefault="005860B3" w:rsidP="00050625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5860B3" w:rsidRPr="006B36CC" w:rsidRDefault="005860B3" w:rsidP="00050625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+20 000,0</w:t>
            </w:r>
          </w:p>
        </w:tc>
      </w:tr>
      <w:tr w:rsidR="00050625" w:rsidRPr="006B36CC" w:rsidTr="004D7781">
        <w:tc>
          <w:tcPr>
            <w:tcW w:w="675" w:type="dxa"/>
          </w:tcPr>
          <w:p w:rsidR="00050625" w:rsidRPr="006B36CC" w:rsidRDefault="00050625" w:rsidP="0005062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111" w:type="dxa"/>
          </w:tcPr>
          <w:p w:rsidR="00050625" w:rsidRPr="006B36CC" w:rsidRDefault="00050625" w:rsidP="0005062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Расходы на 201</w:t>
            </w:r>
            <w:r>
              <w:rPr>
                <w:rFonts w:ascii="Times New Roman" w:hAnsi="Times New Roman" w:cs="Times New Roman"/>
              </w:rPr>
              <w:t>9</w:t>
            </w:r>
            <w:r w:rsidRPr="006B36CC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843" w:type="dxa"/>
          </w:tcPr>
          <w:p w:rsidR="00050625" w:rsidRPr="006B36CC" w:rsidRDefault="00050625" w:rsidP="00050625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350 714,7</w:t>
            </w:r>
          </w:p>
        </w:tc>
        <w:tc>
          <w:tcPr>
            <w:tcW w:w="1559" w:type="dxa"/>
          </w:tcPr>
          <w:p w:rsidR="00050625" w:rsidRPr="006B36CC" w:rsidRDefault="00050625" w:rsidP="00050625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</w:t>
            </w:r>
            <w:r w:rsidR="00580E5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731,5</w:t>
            </w:r>
          </w:p>
        </w:tc>
        <w:tc>
          <w:tcPr>
            <w:tcW w:w="1305" w:type="dxa"/>
          </w:tcPr>
          <w:p w:rsidR="00050625" w:rsidRPr="006B36CC" w:rsidRDefault="00580E5D" w:rsidP="00050625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+26 016,8</w:t>
            </w:r>
          </w:p>
        </w:tc>
      </w:tr>
      <w:tr w:rsidR="00050625" w:rsidRPr="006B36CC" w:rsidTr="004D7781">
        <w:trPr>
          <w:trHeight w:val="983"/>
        </w:trPr>
        <w:tc>
          <w:tcPr>
            <w:tcW w:w="675" w:type="dxa"/>
          </w:tcPr>
          <w:p w:rsidR="00050625" w:rsidRPr="006B36CC" w:rsidRDefault="00050625" w:rsidP="0005062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1.3.</w:t>
            </w:r>
          </w:p>
          <w:p w:rsidR="00050625" w:rsidRPr="006B36CC" w:rsidRDefault="00050625" w:rsidP="0005062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50625" w:rsidRPr="002C625E" w:rsidRDefault="00050625" w:rsidP="0005062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C625E">
              <w:rPr>
                <w:rFonts w:ascii="Times New Roman" w:hAnsi="Times New Roman" w:cs="Times New Roman"/>
              </w:rPr>
              <w:t>Дефицит (+,-) на 2019 год:</w:t>
            </w:r>
          </w:p>
          <w:p w:rsidR="00050625" w:rsidRPr="002C625E" w:rsidRDefault="00050625" w:rsidP="0005062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C625E">
              <w:rPr>
                <w:rFonts w:ascii="Times New Roman" w:hAnsi="Times New Roman" w:cs="Times New Roman"/>
              </w:rPr>
              <w:t>в т.ч. получение кредитов</w:t>
            </w:r>
          </w:p>
          <w:p w:rsidR="00050625" w:rsidRPr="002C625E" w:rsidRDefault="00050625" w:rsidP="0005062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C625E">
              <w:rPr>
                <w:rFonts w:ascii="Times New Roman" w:hAnsi="Times New Roman" w:cs="Times New Roman"/>
              </w:rPr>
              <w:t>в т.ч. погашение кредитов</w:t>
            </w:r>
          </w:p>
          <w:p w:rsidR="00050625" w:rsidRPr="00C636F1" w:rsidRDefault="00050625" w:rsidP="00050625">
            <w:pPr>
              <w:pStyle w:val="a3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2C625E">
              <w:rPr>
                <w:rFonts w:ascii="Times New Roman" w:hAnsi="Times New Roman" w:cs="Times New Roman"/>
              </w:rPr>
              <w:t>в т.ч. изменение остатков средств</w:t>
            </w:r>
          </w:p>
        </w:tc>
        <w:tc>
          <w:tcPr>
            <w:tcW w:w="1843" w:type="dxa"/>
          </w:tcPr>
          <w:p w:rsidR="00050625" w:rsidRDefault="00050625" w:rsidP="00050625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-11 549,9</w:t>
            </w:r>
          </w:p>
          <w:p w:rsidR="00050625" w:rsidRDefault="00050625" w:rsidP="00050625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050625" w:rsidRDefault="00050625" w:rsidP="00050625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-14 000,0</w:t>
            </w:r>
          </w:p>
          <w:p w:rsidR="00050625" w:rsidRPr="006B36CC" w:rsidRDefault="00050625" w:rsidP="00050625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+2 450,1</w:t>
            </w:r>
          </w:p>
        </w:tc>
        <w:tc>
          <w:tcPr>
            <w:tcW w:w="1559" w:type="dxa"/>
          </w:tcPr>
          <w:p w:rsidR="00050625" w:rsidRDefault="00050625" w:rsidP="00050625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-11 549,9</w:t>
            </w:r>
          </w:p>
          <w:p w:rsidR="00580E5D" w:rsidRDefault="00580E5D" w:rsidP="00050625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580E5D" w:rsidRDefault="00580E5D" w:rsidP="00050625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-14 000,0</w:t>
            </w:r>
          </w:p>
          <w:p w:rsidR="00580E5D" w:rsidRPr="006B36CC" w:rsidRDefault="00580E5D" w:rsidP="00050625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+2 450,1</w:t>
            </w:r>
          </w:p>
        </w:tc>
        <w:tc>
          <w:tcPr>
            <w:tcW w:w="1305" w:type="dxa"/>
          </w:tcPr>
          <w:p w:rsidR="00050625" w:rsidRDefault="00580E5D" w:rsidP="00050625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580E5D" w:rsidRDefault="00580E5D" w:rsidP="00050625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580E5D" w:rsidRDefault="00580E5D" w:rsidP="00050625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580E5D" w:rsidRPr="006B36CC" w:rsidRDefault="00580E5D" w:rsidP="00050625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580E5D" w:rsidRPr="006B36CC" w:rsidTr="004D7781">
        <w:tc>
          <w:tcPr>
            <w:tcW w:w="675" w:type="dxa"/>
          </w:tcPr>
          <w:p w:rsidR="00580E5D" w:rsidRPr="006B36CC" w:rsidRDefault="00580E5D" w:rsidP="00580E5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2.</w:t>
            </w:r>
          </w:p>
          <w:p w:rsidR="00580E5D" w:rsidRPr="006B36CC" w:rsidRDefault="00580E5D" w:rsidP="00580E5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111" w:type="dxa"/>
          </w:tcPr>
          <w:p w:rsidR="00580E5D" w:rsidRPr="006B36CC" w:rsidRDefault="00580E5D" w:rsidP="00580E5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Межбюджетные трансферты, предоставляемые из бюджета городского поселения в бюджет района в 201</w:t>
            </w:r>
            <w:r>
              <w:rPr>
                <w:rFonts w:ascii="Times New Roman" w:hAnsi="Times New Roman" w:cs="Times New Roman"/>
              </w:rPr>
              <w:t>9</w:t>
            </w:r>
            <w:r w:rsidRPr="006B36CC">
              <w:rPr>
                <w:rFonts w:ascii="Times New Roman" w:hAnsi="Times New Roman" w:cs="Times New Roman"/>
              </w:rPr>
              <w:t xml:space="preserve"> году</w:t>
            </w:r>
          </w:p>
        </w:tc>
        <w:tc>
          <w:tcPr>
            <w:tcW w:w="1843" w:type="dxa"/>
          </w:tcPr>
          <w:p w:rsidR="00580E5D" w:rsidRDefault="00580E5D" w:rsidP="00580E5D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580E5D" w:rsidRPr="006B36CC" w:rsidRDefault="00580E5D" w:rsidP="00580E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3 758,5</w:t>
            </w:r>
          </w:p>
        </w:tc>
        <w:tc>
          <w:tcPr>
            <w:tcW w:w="1559" w:type="dxa"/>
          </w:tcPr>
          <w:p w:rsidR="00580E5D" w:rsidRDefault="00580E5D" w:rsidP="00580E5D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580E5D" w:rsidRPr="006B36CC" w:rsidRDefault="00580E5D" w:rsidP="00580E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3 758,5</w:t>
            </w:r>
          </w:p>
        </w:tc>
        <w:tc>
          <w:tcPr>
            <w:tcW w:w="1305" w:type="dxa"/>
          </w:tcPr>
          <w:p w:rsidR="00580E5D" w:rsidRDefault="00580E5D" w:rsidP="00580E5D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580E5D" w:rsidRPr="006B36CC" w:rsidRDefault="00580E5D" w:rsidP="00580E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580E5D" w:rsidRPr="006B36CC" w:rsidTr="004D7781">
        <w:tc>
          <w:tcPr>
            <w:tcW w:w="675" w:type="dxa"/>
          </w:tcPr>
          <w:p w:rsidR="00580E5D" w:rsidRPr="006B36CC" w:rsidRDefault="00580E5D" w:rsidP="00580E5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4111" w:type="dxa"/>
          </w:tcPr>
          <w:p w:rsidR="00580E5D" w:rsidRPr="006B36CC" w:rsidRDefault="00580E5D" w:rsidP="00580E5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Межбюджетные трансферты, предоставляемые из бюджета городского поселения в бюджет района в 20</w:t>
            </w:r>
            <w:r>
              <w:rPr>
                <w:rFonts w:ascii="Times New Roman" w:hAnsi="Times New Roman" w:cs="Times New Roman"/>
              </w:rPr>
              <w:t>20</w:t>
            </w:r>
            <w:r w:rsidRPr="006B36CC">
              <w:rPr>
                <w:rFonts w:ascii="Times New Roman" w:hAnsi="Times New Roman" w:cs="Times New Roman"/>
              </w:rPr>
              <w:t xml:space="preserve"> году</w:t>
            </w:r>
          </w:p>
        </w:tc>
        <w:tc>
          <w:tcPr>
            <w:tcW w:w="1843" w:type="dxa"/>
          </w:tcPr>
          <w:p w:rsidR="00580E5D" w:rsidRPr="006B36CC" w:rsidRDefault="00580E5D" w:rsidP="00580E5D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580E5D" w:rsidRPr="006B36CC" w:rsidRDefault="00580E5D" w:rsidP="00580E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4 537,0</w:t>
            </w:r>
          </w:p>
        </w:tc>
        <w:tc>
          <w:tcPr>
            <w:tcW w:w="1559" w:type="dxa"/>
          </w:tcPr>
          <w:p w:rsidR="00580E5D" w:rsidRPr="006B36CC" w:rsidRDefault="00580E5D" w:rsidP="00580E5D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580E5D" w:rsidRPr="006B36CC" w:rsidRDefault="00580E5D" w:rsidP="00580E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4 537,0</w:t>
            </w:r>
          </w:p>
        </w:tc>
        <w:tc>
          <w:tcPr>
            <w:tcW w:w="1305" w:type="dxa"/>
          </w:tcPr>
          <w:p w:rsidR="00580E5D" w:rsidRDefault="00580E5D" w:rsidP="00580E5D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580E5D" w:rsidRPr="006B36CC" w:rsidRDefault="00580E5D" w:rsidP="00580E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580E5D" w:rsidRPr="006B36CC" w:rsidTr="004D7781">
        <w:tc>
          <w:tcPr>
            <w:tcW w:w="675" w:type="dxa"/>
          </w:tcPr>
          <w:p w:rsidR="00580E5D" w:rsidRPr="006B36CC" w:rsidRDefault="00580E5D" w:rsidP="00580E5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4111" w:type="dxa"/>
          </w:tcPr>
          <w:p w:rsidR="00580E5D" w:rsidRPr="006B36CC" w:rsidRDefault="00580E5D" w:rsidP="00580E5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Межбюджетные трансферты, предоставляемые из бюджета городского поселения в бюджет района в 202</w:t>
            </w:r>
            <w:r>
              <w:rPr>
                <w:rFonts w:ascii="Times New Roman" w:hAnsi="Times New Roman" w:cs="Times New Roman"/>
              </w:rPr>
              <w:t>1</w:t>
            </w:r>
            <w:r w:rsidRPr="006B36CC">
              <w:rPr>
                <w:rFonts w:ascii="Times New Roman" w:hAnsi="Times New Roman" w:cs="Times New Roman"/>
              </w:rPr>
              <w:t xml:space="preserve"> году</w:t>
            </w:r>
          </w:p>
        </w:tc>
        <w:tc>
          <w:tcPr>
            <w:tcW w:w="1843" w:type="dxa"/>
          </w:tcPr>
          <w:p w:rsidR="00580E5D" w:rsidRPr="006B36CC" w:rsidRDefault="00580E5D" w:rsidP="00580E5D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580E5D" w:rsidRPr="006B36CC" w:rsidRDefault="00580E5D" w:rsidP="00580E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4 572,6</w:t>
            </w:r>
          </w:p>
        </w:tc>
        <w:tc>
          <w:tcPr>
            <w:tcW w:w="1559" w:type="dxa"/>
          </w:tcPr>
          <w:p w:rsidR="00580E5D" w:rsidRPr="006B36CC" w:rsidRDefault="00580E5D" w:rsidP="00580E5D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580E5D" w:rsidRPr="006B36CC" w:rsidRDefault="00580E5D" w:rsidP="00580E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4 572,6</w:t>
            </w:r>
          </w:p>
        </w:tc>
        <w:tc>
          <w:tcPr>
            <w:tcW w:w="1305" w:type="dxa"/>
          </w:tcPr>
          <w:p w:rsidR="00580E5D" w:rsidRDefault="00580E5D" w:rsidP="00580E5D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580E5D" w:rsidRPr="006B36CC" w:rsidRDefault="00580E5D" w:rsidP="00580E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580E5D" w:rsidRPr="006B36CC" w:rsidTr="004D7781">
        <w:tc>
          <w:tcPr>
            <w:tcW w:w="675" w:type="dxa"/>
          </w:tcPr>
          <w:p w:rsidR="00580E5D" w:rsidRPr="006B36CC" w:rsidRDefault="00580E5D" w:rsidP="00580E5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 xml:space="preserve">3.1. </w:t>
            </w:r>
          </w:p>
        </w:tc>
        <w:tc>
          <w:tcPr>
            <w:tcW w:w="4111" w:type="dxa"/>
          </w:tcPr>
          <w:p w:rsidR="00580E5D" w:rsidRPr="006B36CC" w:rsidRDefault="00580E5D" w:rsidP="00580E5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Доходы на 20</w:t>
            </w:r>
            <w:r>
              <w:rPr>
                <w:rFonts w:ascii="Times New Roman" w:hAnsi="Times New Roman" w:cs="Times New Roman"/>
              </w:rPr>
              <w:t>20</w:t>
            </w:r>
            <w:r w:rsidRPr="006B36CC">
              <w:rPr>
                <w:rFonts w:ascii="Times New Roman" w:hAnsi="Times New Roman" w:cs="Times New Roman"/>
              </w:rPr>
              <w:t xml:space="preserve"> год,</w:t>
            </w:r>
          </w:p>
          <w:p w:rsidR="00580E5D" w:rsidRPr="006B36CC" w:rsidRDefault="00580E5D" w:rsidP="00580E5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в том числе безвозмездные поступления, из которых межбюджетные трансферты</w:t>
            </w:r>
          </w:p>
        </w:tc>
        <w:tc>
          <w:tcPr>
            <w:tcW w:w="1843" w:type="dxa"/>
          </w:tcPr>
          <w:p w:rsidR="00580E5D" w:rsidRPr="006B36CC" w:rsidRDefault="00580E5D" w:rsidP="00580E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175 606,8</w:t>
            </w:r>
          </w:p>
          <w:p w:rsidR="00580E5D" w:rsidRPr="006B36CC" w:rsidRDefault="00580E5D" w:rsidP="00580E5D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580E5D" w:rsidRPr="006B36CC" w:rsidRDefault="00580E5D" w:rsidP="00580E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5 111,2</w:t>
            </w:r>
          </w:p>
        </w:tc>
        <w:tc>
          <w:tcPr>
            <w:tcW w:w="1559" w:type="dxa"/>
          </w:tcPr>
          <w:p w:rsidR="00580E5D" w:rsidRPr="006B36CC" w:rsidRDefault="00580E5D" w:rsidP="00580E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175 606,8</w:t>
            </w:r>
          </w:p>
          <w:p w:rsidR="00580E5D" w:rsidRPr="006B36CC" w:rsidRDefault="00580E5D" w:rsidP="00580E5D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580E5D" w:rsidRPr="006B36CC" w:rsidRDefault="00580E5D" w:rsidP="00580E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5 111,2</w:t>
            </w:r>
          </w:p>
        </w:tc>
        <w:tc>
          <w:tcPr>
            <w:tcW w:w="1305" w:type="dxa"/>
          </w:tcPr>
          <w:p w:rsidR="00580E5D" w:rsidRDefault="00580E5D" w:rsidP="00580E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580E5D" w:rsidRDefault="00580E5D" w:rsidP="00580E5D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580E5D" w:rsidRPr="006B36CC" w:rsidRDefault="00580E5D" w:rsidP="00580E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580E5D" w:rsidRPr="006B36CC" w:rsidTr="004D7781">
        <w:tc>
          <w:tcPr>
            <w:tcW w:w="675" w:type="dxa"/>
          </w:tcPr>
          <w:p w:rsidR="00580E5D" w:rsidRPr="006B36CC" w:rsidRDefault="00580E5D" w:rsidP="00580E5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111" w:type="dxa"/>
          </w:tcPr>
          <w:p w:rsidR="00580E5D" w:rsidRPr="006B36CC" w:rsidRDefault="00580E5D" w:rsidP="00580E5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Доходы на 202</w:t>
            </w:r>
            <w:r>
              <w:rPr>
                <w:rFonts w:ascii="Times New Roman" w:hAnsi="Times New Roman" w:cs="Times New Roman"/>
              </w:rPr>
              <w:t>1</w:t>
            </w:r>
            <w:r w:rsidRPr="006B36CC">
              <w:rPr>
                <w:rFonts w:ascii="Times New Roman" w:hAnsi="Times New Roman" w:cs="Times New Roman"/>
              </w:rPr>
              <w:t xml:space="preserve"> год,</w:t>
            </w:r>
          </w:p>
          <w:p w:rsidR="00580E5D" w:rsidRPr="006B36CC" w:rsidRDefault="00580E5D" w:rsidP="00580E5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в том числе безвозмездные поступления, из которых межбюджетные трансферты</w:t>
            </w:r>
          </w:p>
        </w:tc>
        <w:tc>
          <w:tcPr>
            <w:tcW w:w="1843" w:type="dxa"/>
          </w:tcPr>
          <w:p w:rsidR="00580E5D" w:rsidRPr="006B36CC" w:rsidRDefault="00580E5D" w:rsidP="00580E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185 036,4</w:t>
            </w:r>
          </w:p>
          <w:p w:rsidR="00580E5D" w:rsidRPr="006B36CC" w:rsidRDefault="00580E5D" w:rsidP="00580E5D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580E5D" w:rsidRPr="006B36CC" w:rsidRDefault="00580E5D" w:rsidP="00580E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5 309,0</w:t>
            </w:r>
          </w:p>
        </w:tc>
        <w:tc>
          <w:tcPr>
            <w:tcW w:w="1559" w:type="dxa"/>
          </w:tcPr>
          <w:p w:rsidR="00580E5D" w:rsidRPr="006B36CC" w:rsidRDefault="00580E5D" w:rsidP="00580E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185 036,4</w:t>
            </w:r>
          </w:p>
          <w:p w:rsidR="00580E5D" w:rsidRPr="006B36CC" w:rsidRDefault="00580E5D" w:rsidP="00580E5D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580E5D" w:rsidRPr="006B36CC" w:rsidRDefault="00580E5D" w:rsidP="00580E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5 309,0</w:t>
            </w:r>
          </w:p>
        </w:tc>
        <w:tc>
          <w:tcPr>
            <w:tcW w:w="1305" w:type="dxa"/>
          </w:tcPr>
          <w:p w:rsidR="00580E5D" w:rsidRDefault="00580E5D" w:rsidP="00580E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580E5D" w:rsidRDefault="00580E5D" w:rsidP="00580E5D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580E5D" w:rsidRPr="006B36CC" w:rsidRDefault="00580E5D" w:rsidP="00580E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580E5D" w:rsidRPr="006B36CC" w:rsidTr="004D7781">
        <w:tc>
          <w:tcPr>
            <w:tcW w:w="675" w:type="dxa"/>
          </w:tcPr>
          <w:p w:rsidR="00580E5D" w:rsidRPr="006B36CC" w:rsidRDefault="00580E5D" w:rsidP="00580E5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4111" w:type="dxa"/>
          </w:tcPr>
          <w:p w:rsidR="00580E5D" w:rsidRPr="006B36CC" w:rsidRDefault="00580E5D" w:rsidP="00580E5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Расходы на 2020 год, в том числе условно утвержденные расходы</w:t>
            </w:r>
          </w:p>
        </w:tc>
        <w:tc>
          <w:tcPr>
            <w:tcW w:w="1843" w:type="dxa"/>
          </w:tcPr>
          <w:p w:rsidR="00580E5D" w:rsidRPr="006B36CC" w:rsidRDefault="00580E5D" w:rsidP="00580E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175 606,8</w:t>
            </w:r>
          </w:p>
          <w:p w:rsidR="00580E5D" w:rsidRPr="006B36CC" w:rsidRDefault="00580E5D" w:rsidP="00580E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4 500,0</w:t>
            </w:r>
          </w:p>
        </w:tc>
        <w:tc>
          <w:tcPr>
            <w:tcW w:w="1559" w:type="dxa"/>
          </w:tcPr>
          <w:p w:rsidR="00580E5D" w:rsidRPr="006B36CC" w:rsidRDefault="00580E5D" w:rsidP="00580E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175 606,8</w:t>
            </w:r>
          </w:p>
          <w:p w:rsidR="00580E5D" w:rsidRPr="006B36CC" w:rsidRDefault="00580E5D" w:rsidP="00580E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4 500,0</w:t>
            </w:r>
          </w:p>
        </w:tc>
        <w:tc>
          <w:tcPr>
            <w:tcW w:w="1305" w:type="dxa"/>
          </w:tcPr>
          <w:p w:rsidR="00580E5D" w:rsidRDefault="00580E5D" w:rsidP="00580E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580E5D" w:rsidRPr="006B36CC" w:rsidRDefault="00580E5D" w:rsidP="00580E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580E5D" w:rsidRPr="006B36CC" w:rsidTr="004D7781">
        <w:tc>
          <w:tcPr>
            <w:tcW w:w="675" w:type="dxa"/>
          </w:tcPr>
          <w:p w:rsidR="00580E5D" w:rsidRPr="006B36CC" w:rsidRDefault="00580E5D" w:rsidP="00580E5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4111" w:type="dxa"/>
          </w:tcPr>
          <w:p w:rsidR="00580E5D" w:rsidRPr="006B36CC" w:rsidRDefault="00580E5D" w:rsidP="00580E5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Расходы на 202</w:t>
            </w:r>
            <w:r>
              <w:rPr>
                <w:rFonts w:ascii="Times New Roman" w:hAnsi="Times New Roman" w:cs="Times New Roman"/>
              </w:rPr>
              <w:t>1</w:t>
            </w:r>
            <w:r w:rsidRPr="006B36CC">
              <w:rPr>
                <w:rFonts w:ascii="Times New Roman" w:hAnsi="Times New Roman" w:cs="Times New Roman"/>
              </w:rPr>
              <w:t xml:space="preserve"> год, в том числе условно утвержденные расходы</w:t>
            </w:r>
          </w:p>
        </w:tc>
        <w:tc>
          <w:tcPr>
            <w:tcW w:w="1843" w:type="dxa"/>
          </w:tcPr>
          <w:p w:rsidR="00580E5D" w:rsidRDefault="00580E5D" w:rsidP="00580E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185 036,4</w:t>
            </w:r>
          </w:p>
          <w:p w:rsidR="00580E5D" w:rsidRDefault="00580E5D" w:rsidP="00580E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9 500,0</w:t>
            </w:r>
          </w:p>
        </w:tc>
        <w:tc>
          <w:tcPr>
            <w:tcW w:w="1559" w:type="dxa"/>
          </w:tcPr>
          <w:p w:rsidR="00580E5D" w:rsidRDefault="00580E5D" w:rsidP="00580E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185 036,4</w:t>
            </w:r>
          </w:p>
          <w:p w:rsidR="00580E5D" w:rsidRDefault="00580E5D" w:rsidP="00580E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9 500,0</w:t>
            </w:r>
          </w:p>
        </w:tc>
        <w:tc>
          <w:tcPr>
            <w:tcW w:w="1305" w:type="dxa"/>
          </w:tcPr>
          <w:p w:rsidR="00580E5D" w:rsidRDefault="00580E5D" w:rsidP="00580E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580E5D" w:rsidRPr="006B36CC" w:rsidRDefault="00580E5D" w:rsidP="00580E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580E5D" w:rsidRPr="006B36CC" w:rsidTr="004D7781">
        <w:tc>
          <w:tcPr>
            <w:tcW w:w="675" w:type="dxa"/>
          </w:tcPr>
          <w:p w:rsidR="00580E5D" w:rsidRPr="006B36CC" w:rsidRDefault="00580E5D" w:rsidP="00580E5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4111" w:type="dxa"/>
          </w:tcPr>
          <w:p w:rsidR="00580E5D" w:rsidRPr="006B36CC" w:rsidRDefault="00580E5D" w:rsidP="00580E5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Дефицит (профицит) на 20</w:t>
            </w:r>
            <w:r>
              <w:rPr>
                <w:rFonts w:ascii="Times New Roman" w:hAnsi="Times New Roman" w:cs="Times New Roman"/>
              </w:rPr>
              <w:t>20</w:t>
            </w:r>
            <w:r w:rsidRPr="006B36CC">
              <w:rPr>
                <w:rFonts w:ascii="Times New Roman" w:hAnsi="Times New Roman" w:cs="Times New Roman"/>
              </w:rPr>
              <w:t xml:space="preserve"> год </w:t>
            </w:r>
          </w:p>
          <w:p w:rsidR="00580E5D" w:rsidRPr="006B36CC" w:rsidRDefault="00580E5D" w:rsidP="00580E5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Дефицит (профицит) на 202</w:t>
            </w:r>
            <w:r>
              <w:rPr>
                <w:rFonts w:ascii="Times New Roman" w:hAnsi="Times New Roman" w:cs="Times New Roman"/>
              </w:rPr>
              <w:t>1</w:t>
            </w:r>
            <w:r w:rsidRPr="006B36CC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843" w:type="dxa"/>
          </w:tcPr>
          <w:p w:rsidR="00580E5D" w:rsidRPr="006B36CC" w:rsidRDefault="00580E5D" w:rsidP="00580E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0,0</w:t>
            </w:r>
          </w:p>
          <w:p w:rsidR="00580E5D" w:rsidRPr="006B36CC" w:rsidRDefault="00580E5D" w:rsidP="00580E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580E5D" w:rsidRPr="006B36CC" w:rsidRDefault="00580E5D" w:rsidP="00580E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0,0</w:t>
            </w:r>
          </w:p>
          <w:p w:rsidR="00580E5D" w:rsidRPr="006B36CC" w:rsidRDefault="00580E5D" w:rsidP="00580E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5" w:type="dxa"/>
          </w:tcPr>
          <w:p w:rsidR="00580E5D" w:rsidRDefault="00580E5D" w:rsidP="00580E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580E5D" w:rsidRPr="006B36CC" w:rsidRDefault="00580E5D" w:rsidP="00580E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580E5D" w:rsidRPr="006B36CC" w:rsidTr="004D7781">
        <w:tc>
          <w:tcPr>
            <w:tcW w:w="675" w:type="dxa"/>
          </w:tcPr>
          <w:p w:rsidR="00580E5D" w:rsidRPr="006B36CC" w:rsidRDefault="00580E5D" w:rsidP="00580E5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11.</w:t>
            </w:r>
          </w:p>
          <w:p w:rsidR="00580E5D" w:rsidRPr="006B36CC" w:rsidRDefault="00580E5D" w:rsidP="00580E5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580E5D" w:rsidRDefault="00580E5D" w:rsidP="00580E5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580E5D" w:rsidRPr="006B36CC" w:rsidRDefault="00580E5D" w:rsidP="00580E5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11.1.</w:t>
            </w:r>
          </w:p>
          <w:p w:rsidR="00580E5D" w:rsidRPr="006B36CC" w:rsidRDefault="00580E5D" w:rsidP="00580E5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11.2.</w:t>
            </w:r>
          </w:p>
          <w:p w:rsidR="00580E5D" w:rsidRPr="006B36CC" w:rsidRDefault="00580E5D" w:rsidP="00580E5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11.3.</w:t>
            </w:r>
          </w:p>
        </w:tc>
        <w:tc>
          <w:tcPr>
            <w:tcW w:w="4111" w:type="dxa"/>
          </w:tcPr>
          <w:p w:rsidR="00580E5D" w:rsidRDefault="00580E5D" w:rsidP="00580E5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Объем бюджетных ассигнований на исполнение публичных нормативных обязательств</w:t>
            </w:r>
          </w:p>
          <w:p w:rsidR="00580E5D" w:rsidRPr="006B36CC" w:rsidRDefault="00580E5D" w:rsidP="00580E5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2019 году</w:t>
            </w:r>
          </w:p>
          <w:p w:rsidR="00580E5D" w:rsidRPr="006B36CC" w:rsidRDefault="00580E5D" w:rsidP="00580E5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в 20</w:t>
            </w:r>
            <w:r>
              <w:rPr>
                <w:rFonts w:ascii="Times New Roman" w:hAnsi="Times New Roman" w:cs="Times New Roman"/>
              </w:rPr>
              <w:t>20</w:t>
            </w:r>
            <w:r w:rsidRPr="006B36CC">
              <w:rPr>
                <w:rFonts w:ascii="Times New Roman" w:hAnsi="Times New Roman" w:cs="Times New Roman"/>
              </w:rPr>
              <w:t xml:space="preserve"> году</w:t>
            </w:r>
          </w:p>
          <w:p w:rsidR="00580E5D" w:rsidRPr="006B36CC" w:rsidRDefault="00580E5D" w:rsidP="00580E5D">
            <w:pPr>
              <w:pStyle w:val="a3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6B36CC">
              <w:rPr>
                <w:rFonts w:ascii="Times New Roman" w:hAnsi="Times New Roman" w:cs="Times New Roman"/>
              </w:rPr>
              <w:t>в 202</w:t>
            </w:r>
            <w:r>
              <w:rPr>
                <w:rFonts w:ascii="Times New Roman" w:hAnsi="Times New Roman" w:cs="Times New Roman"/>
              </w:rPr>
              <w:t>1</w:t>
            </w:r>
            <w:r w:rsidRPr="006B36CC">
              <w:rPr>
                <w:rFonts w:ascii="Times New Roman" w:hAnsi="Times New Roman" w:cs="Times New Roman"/>
              </w:rPr>
              <w:t xml:space="preserve"> году</w:t>
            </w:r>
          </w:p>
        </w:tc>
        <w:tc>
          <w:tcPr>
            <w:tcW w:w="1843" w:type="dxa"/>
          </w:tcPr>
          <w:p w:rsidR="00580E5D" w:rsidRPr="006B36CC" w:rsidRDefault="00580E5D" w:rsidP="00580E5D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580E5D" w:rsidRPr="006B36CC" w:rsidRDefault="00580E5D" w:rsidP="00580E5D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580E5D" w:rsidRPr="006B36CC" w:rsidRDefault="00580E5D" w:rsidP="00580E5D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580E5D" w:rsidRPr="006B36CC" w:rsidRDefault="00580E5D" w:rsidP="00580E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291,0</w:t>
            </w:r>
          </w:p>
          <w:p w:rsidR="00580E5D" w:rsidRDefault="00580E5D" w:rsidP="00580E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291,0</w:t>
            </w:r>
          </w:p>
          <w:p w:rsidR="00580E5D" w:rsidRPr="006B36CC" w:rsidRDefault="00580E5D" w:rsidP="00580E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291,0</w:t>
            </w:r>
          </w:p>
        </w:tc>
        <w:tc>
          <w:tcPr>
            <w:tcW w:w="1559" w:type="dxa"/>
          </w:tcPr>
          <w:p w:rsidR="00580E5D" w:rsidRDefault="00580E5D" w:rsidP="00580E5D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580E5D" w:rsidRDefault="00580E5D" w:rsidP="00580E5D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580E5D" w:rsidRDefault="00580E5D" w:rsidP="00580E5D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580E5D" w:rsidRPr="006B36CC" w:rsidRDefault="00580E5D" w:rsidP="00580E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291,0</w:t>
            </w:r>
          </w:p>
          <w:p w:rsidR="00580E5D" w:rsidRDefault="00580E5D" w:rsidP="00580E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291,0</w:t>
            </w:r>
          </w:p>
          <w:p w:rsidR="00580E5D" w:rsidRPr="006B36CC" w:rsidRDefault="00580E5D" w:rsidP="00580E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291,0</w:t>
            </w:r>
          </w:p>
        </w:tc>
        <w:tc>
          <w:tcPr>
            <w:tcW w:w="1305" w:type="dxa"/>
          </w:tcPr>
          <w:p w:rsidR="00580E5D" w:rsidRDefault="00580E5D" w:rsidP="00580E5D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580E5D" w:rsidRDefault="00580E5D" w:rsidP="00580E5D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580E5D" w:rsidRDefault="00580E5D" w:rsidP="00580E5D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580E5D" w:rsidRDefault="00580E5D" w:rsidP="00580E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580E5D" w:rsidRDefault="00580E5D" w:rsidP="00580E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580E5D" w:rsidRPr="006B36CC" w:rsidRDefault="00580E5D" w:rsidP="00580E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580E5D" w:rsidRPr="00BF5C95" w:rsidTr="004D7781">
        <w:tc>
          <w:tcPr>
            <w:tcW w:w="675" w:type="dxa"/>
          </w:tcPr>
          <w:p w:rsidR="00580E5D" w:rsidRPr="00BF5C95" w:rsidRDefault="00580E5D" w:rsidP="00580E5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F5C95">
              <w:rPr>
                <w:rFonts w:ascii="Times New Roman" w:hAnsi="Times New Roman" w:cs="Times New Roman"/>
              </w:rPr>
              <w:t>12.</w:t>
            </w:r>
          </w:p>
          <w:p w:rsidR="00580E5D" w:rsidRPr="00BF5C95" w:rsidRDefault="00580E5D" w:rsidP="00580E5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580E5D" w:rsidRPr="00BF5C95" w:rsidRDefault="00580E5D" w:rsidP="00580E5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580E5D" w:rsidRPr="00BF5C95" w:rsidRDefault="00580E5D" w:rsidP="00580E5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F5C95">
              <w:rPr>
                <w:rFonts w:ascii="Times New Roman" w:hAnsi="Times New Roman" w:cs="Times New Roman"/>
              </w:rPr>
              <w:t>12.1.</w:t>
            </w:r>
          </w:p>
          <w:p w:rsidR="00580E5D" w:rsidRPr="00BF5C95" w:rsidRDefault="00580E5D" w:rsidP="00580E5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F5C95">
              <w:rPr>
                <w:rFonts w:ascii="Times New Roman" w:hAnsi="Times New Roman" w:cs="Times New Roman"/>
              </w:rPr>
              <w:t>12.2.</w:t>
            </w:r>
          </w:p>
          <w:p w:rsidR="00580E5D" w:rsidRPr="00BF5C95" w:rsidRDefault="00580E5D" w:rsidP="00580E5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F5C95">
              <w:rPr>
                <w:rFonts w:ascii="Times New Roman" w:hAnsi="Times New Roman" w:cs="Times New Roman"/>
              </w:rPr>
              <w:t>12.3.</w:t>
            </w:r>
          </w:p>
        </w:tc>
        <w:tc>
          <w:tcPr>
            <w:tcW w:w="4111" w:type="dxa"/>
          </w:tcPr>
          <w:p w:rsidR="00580E5D" w:rsidRPr="00BF5C95" w:rsidRDefault="00580E5D" w:rsidP="00580E5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F5C95">
              <w:rPr>
                <w:rFonts w:ascii="Times New Roman" w:hAnsi="Times New Roman" w:cs="Times New Roman"/>
              </w:rPr>
              <w:t>Объем бюджетных ассигнований на финансовое обеспечение реализации муниципальных программ</w:t>
            </w:r>
          </w:p>
          <w:p w:rsidR="00580E5D" w:rsidRPr="00BF5C95" w:rsidRDefault="00580E5D" w:rsidP="00580E5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F5C95">
              <w:rPr>
                <w:rFonts w:ascii="Times New Roman" w:hAnsi="Times New Roman" w:cs="Times New Roman"/>
              </w:rPr>
              <w:t>в 2019 году</w:t>
            </w:r>
          </w:p>
          <w:p w:rsidR="00580E5D" w:rsidRPr="00BF5C95" w:rsidRDefault="00580E5D" w:rsidP="00580E5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F5C95">
              <w:rPr>
                <w:rFonts w:ascii="Times New Roman" w:hAnsi="Times New Roman" w:cs="Times New Roman"/>
              </w:rPr>
              <w:t>в 2020 году</w:t>
            </w:r>
          </w:p>
          <w:p w:rsidR="00580E5D" w:rsidRPr="00BF5C95" w:rsidRDefault="00580E5D" w:rsidP="00580E5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F5C95">
              <w:rPr>
                <w:rFonts w:ascii="Times New Roman" w:hAnsi="Times New Roman" w:cs="Times New Roman"/>
              </w:rPr>
              <w:t>в 2021 году</w:t>
            </w:r>
          </w:p>
        </w:tc>
        <w:tc>
          <w:tcPr>
            <w:tcW w:w="1843" w:type="dxa"/>
          </w:tcPr>
          <w:p w:rsidR="00580E5D" w:rsidRPr="00BF5C95" w:rsidRDefault="00580E5D" w:rsidP="00580E5D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580E5D" w:rsidRPr="00BF5C95" w:rsidRDefault="00580E5D" w:rsidP="00580E5D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580E5D" w:rsidRPr="00BF5C95" w:rsidRDefault="00580E5D" w:rsidP="00580E5D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580E5D" w:rsidRPr="00BF5C95" w:rsidRDefault="00580E5D" w:rsidP="00580E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F5C95">
              <w:rPr>
                <w:rFonts w:ascii="Times New Roman" w:hAnsi="Times New Roman" w:cs="Times New Roman"/>
              </w:rPr>
              <w:t>331 179,2</w:t>
            </w:r>
          </w:p>
          <w:p w:rsidR="00580E5D" w:rsidRPr="00BF5C95" w:rsidRDefault="00580E5D" w:rsidP="00580E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F5C95">
              <w:rPr>
                <w:rFonts w:ascii="Times New Roman" w:hAnsi="Times New Roman" w:cs="Times New Roman"/>
              </w:rPr>
              <w:t>154 382,1</w:t>
            </w:r>
          </w:p>
          <w:p w:rsidR="00580E5D" w:rsidRPr="00BF5C95" w:rsidRDefault="00580E5D" w:rsidP="00580E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F5C95">
              <w:rPr>
                <w:rFonts w:ascii="Times New Roman" w:hAnsi="Times New Roman" w:cs="Times New Roman"/>
              </w:rPr>
              <w:t>158 720,1</w:t>
            </w:r>
          </w:p>
        </w:tc>
        <w:tc>
          <w:tcPr>
            <w:tcW w:w="1559" w:type="dxa"/>
          </w:tcPr>
          <w:p w:rsidR="00580E5D" w:rsidRPr="00BF5C95" w:rsidRDefault="00580E5D" w:rsidP="00580E5D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580E5D" w:rsidRPr="00BF5C95" w:rsidRDefault="00580E5D" w:rsidP="00580E5D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580E5D" w:rsidRPr="00BF5C95" w:rsidRDefault="00580E5D" w:rsidP="00580E5D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580E5D" w:rsidRPr="00BF5C95" w:rsidRDefault="00580E5D" w:rsidP="00580E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F5C95">
              <w:rPr>
                <w:rFonts w:ascii="Times New Roman" w:hAnsi="Times New Roman" w:cs="Times New Roman"/>
              </w:rPr>
              <w:t>354 535,9</w:t>
            </w:r>
          </w:p>
          <w:p w:rsidR="00E9102F" w:rsidRPr="00BF5C95" w:rsidRDefault="00E9102F" w:rsidP="00E9102F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F5C95">
              <w:rPr>
                <w:rFonts w:ascii="Times New Roman" w:hAnsi="Times New Roman" w:cs="Times New Roman"/>
              </w:rPr>
              <w:t>154 382,1</w:t>
            </w:r>
          </w:p>
          <w:p w:rsidR="00E9102F" w:rsidRPr="00BF5C95" w:rsidRDefault="00E9102F" w:rsidP="00E9102F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F5C95">
              <w:rPr>
                <w:rFonts w:ascii="Times New Roman" w:hAnsi="Times New Roman" w:cs="Times New Roman"/>
              </w:rPr>
              <w:t>158 720,</w:t>
            </w:r>
            <w:r w:rsidR="00F401ED" w:rsidRPr="00BF5C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5" w:type="dxa"/>
          </w:tcPr>
          <w:p w:rsidR="00580E5D" w:rsidRPr="00BF5C95" w:rsidRDefault="00580E5D" w:rsidP="00580E5D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E9102F" w:rsidRPr="00BF5C95" w:rsidRDefault="00E9102F" w:rsidP="00580E5D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E9102F" w:rsidRPr="00BF5C95" w:rsidRDefault="00E9102F" w:rsidP="00580E5D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E9102F" w:rsidRPr="00BF5C95" w:rsidRDefault="00E9102F" w:rsidP="00580E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F5C95">
              <w:rPr>
                <w:rFonts w:ascii="Times New Roman" w:hAnsi="Times New Roman" w:cs="Times New Roman"/>
              </w:rPr>
              <w:t>+23 356,7</w:t>
            </w:r>
          </w:p>
          <w:p w:rsidR="00E9102F" w:rsidRPr="00BF5C95" w:rsidRDefault="00E9102F" w:rsidP="00580E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F5C95">
              <w:rPr>
                <w:rFonts w:ascii="Times New Roman" w:hAnsi="Times New Roman" w:cs="Times New Roman"/>
              </w:rPr>
              <w:t>0,0</w:t>
            </w:r>
          </w:p>
          <w:p w:rsidR="00E9102F" w:rsidRPr="00BF5C95" w:rsidRDefault="00E9102F" w:rsidP="00E9102F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F5C95">
              <w:rPr>
                <w:rFonts w:ascii="Times New Roman" w:hAnsi="Times New Roman" w:cs="Times New Roman"/>
              </w:rPr>
              <w:t>0,0</w:t>
            </w:r>
          </w:p>
        </w:tc>
      </w:tr>
      <w:tr w:rsidR="00580E5D" w:rsidRPr="00BF5C95" w:rsidTr="004D7781">
        <w:tc>
          <w:tcPr>
            <w:tcW w:w="675" w:type="dxa"/>
          </w:tcPr>
          <w:p w:rsidR="00580E5D" w:rsidRPr="00BF5C95" w:rsidRDefault="00580E5D" w:rsidP="00580E5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F5C95">
              <w:rPr>
                <w:rFonts w:ascii="Times New Roman" w:hAnsi="Times New Roman" w:cs="Times New Roman"/>
              </w:rPr>
              <w:t>14.</w:t>
            </w:r>
          </w:p>
          <w:p w:rsidR="00580E5D" w:rsidRPr="00BF5C95" w:rsidRDefault="00580E5D" w:rsidP="00580E5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580E5D" w:rsidRPr="00BF5C95" w:rsidRDefault="00580E5D" w:rsidP="00580E5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F5C95">
              <w:rPr>
                <w:rFonts w:ascii="Times New Roman" w:hAnsi="Times New Roman" w:cs="Times New Roman"/>
              </w:rPr>
              <w:t>14.1.</w:t>
            </w:r>
          </w:p>
          <w:p w:rsidR="00580E5D" w:rsidRPr="00BF5C95" w:rsidRDefault="00580E5D" w:rsidP="00580E5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F5C95">
              <w:rPr>
                <w:rFonts w:ascii="Times New Roman" w:hAnsi="Times New Roman" w:cs="Times New Roman"/>
              </w:rPr>
              <w:t>14.2.</w:t>
            </w:r>
          </w:p>
          <w:p w:rsidR="00580E5D" w:rsidRPr="00BF5C95" w:rsidRDefault="00580E5D" w:rsidP="00580E5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F5C95">
              <w:rPr>
                <w:rFonts w:ascii="Times New Roman" w:hAnsi="Times New Roman" w:cs="Times New Roman"/>
              </w:rPr>
              <w:t>14.3.</w:t>
            </w:r>
          </w:p>
        </w:tc>
        <w:tc>
          <w:tcPr>
            <w:tcW w:w="4111" w:type="dxa"/>
          </w:tcPr>
          <w:p w:rsidR="00580E5D" w:rsidRPr="00BF5C95" w:rsidRDefault="00580E5D" w:rsidP="00580E5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F5C95">
              <w:rPr>
                <w:rFonts w:ascii="Times New Roman" w:hAnsi="Times New Roman" w:cs="Times New Roman"/>
              </w:rPr>
              <w:t>Объем бюджетных ассигнований дорожного фонда городского поселения</w:t>
            </w:r>
          </w:p>
          <w:p w:rsidR="00580E5D" w:rsidRPr="00BF5C95" w:rsidRDefault="00580E5D" w:rsidP="00580E5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F5C95">
              <w:rPr>
                <w:rFonts w:ascii="Times New Roman" w:hAnsi="Times New Roman" w:cs="Times New Roman"/>
              </w:rPr>
              <w:t>на 2019 год</w:t>
            </w:r>
          </w:p>
          <w:p w:rsidR="00580E5D" w:rsidRPr="00BF5C95" w:rsidRDefault="00580E5D" w:rsidP="00580E5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F5C95">
              <w:rPr>
                <w:rFonts w:ascii="Times New Roman" w:hAnsi="Times New Roman" w:cs="Times New Roman"/>
              </w:rPr>
              <w:t>на 2020 год</w:t>
            </w:r>
          </w:p>
          <w:p w:rsidR="00580E5D" w:rsidRPr="00BF5C95" w:rsidRDefault="00580E5D" w:rsidP="00580E5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F5C95">
              <w:rPr>
                <w:rFonts w:ascii="Times New Roman" w:hAnsi="Times New Roman" w:cs="Times New Roman"/>
              </w:rPr>
              <w:t>на 2021 год</w:t>
            </w:r>
          </w:p>
        </w:tc>
        <w:tc>
          <w:tcPr>
            <w:tcW w:w="1843" w:type="dxa"/>
          </w:tcPr>
          <w:p w:rsidR="00580E5D" w:rsidRPr="00BF5C95" w:rsidRDefault="00580E5D" w:rsidP="00580E5D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580E5D" w:rsidRPr="00BF5C95" w:rsidRDefault="00580E5D" w:rsidP="00580E5D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580E5D" w:rsidRPr="00BF5C95" w:rsidRDefault="00580E5D" w:rsidP="00580E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F5C95">
              <w:rPr>
                <w:rFonts w:ascii="Times New Roman" w:hAnsi="Times New Roman" w:cs="Times New Roman"/>
              </w:rPr>
              <w:t>7 414,4</w:t>
            </w:r>
          </w:p>
          <w:p w:rsidR="00580E5D" w:rsidRPr="00BF5C95" w:rsidRDefault="00580E5D" w:rsidP="00580E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F5C95">
              <w:rPr>
                <w:rFonts w:ascii="Times New Roman" w:hAnsi="Times New Roman" w:cs="Times New Roman"/>
              </w:rPr>
              <w:t>6 872,6</w:t>
            </w:r>
          </w:p>
          <w:p w:rsidR="00580E5D" w:rsidRPr="00BF5C95" w:rsidRDefault="00580E5D" w:rsidP="00580E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F5C95">
              <w:rPr>
                <w:rFonts w:ascii="Times New Roman" w:hAnsi="Times New Roman" w:cs="Times New Roman"/>
              </w:rPr>
              <w:t>8 191,1</w:t>
            </w:r>
          </w:p>
        </w:tc>
        <w:tc>
          <w:tcPr>
            <w:tcW w:w="1559" w:type="dxa"/>
          </w:tcPr>
          <w:p w:rsidR="00580E5D" w:rsidRPr="00BF5C95" w:rsidRDefault="00580E5D" w:rsidP="00580E5D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580E5D" w:rsidRPr="00BF5C95" w:rsidRDefault="00580E5D" w:rsidP="00580E5D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580E5D" w:rsidRPr="00BF5C95" w:rsidRDefault="00580E5D" w:rsidP="00580E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F5C95">
              <w:rPr>
                <w:rFonts w:ascii="Times New Roman" w:hAnsi="Times New Roman" w:cs="Times New Roman"/>
              </w:rPr>
              <w:t>32 885,2</w:t>
            </w:r>
          </w:p>
          <w:p w:rsidR="00580E5D" w:rsidRPr="00BF5C95" w:rsidRDefault="00580E5D" w:rsidP="00580E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F5C95">
              <w:rPr>
                <w:rFonts w:ascii="Times New Roman" w:hAnsi="Times New Roman" w:cs="Times New Roman"/>
              </w:rPr>
              <w:t>6 872,6</w:t>
            </w:r>
          </w:p>
          <w:p w:rsidR="00580E5D" w:rsidRPr="00BF5C95" w:rsidRDefault="00580E5D" w:rsidP="00580E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F5C95">
              <w:rPr>
                <w:rFonts w:ascii="Times New Roman" w:hAnsi="Times New Roman" w:cs="Times New Roman"/>
              </w:rPr>
              <w:t>8 191,1</w:t>
            </w:r>
          </w:p>
        </w:tc>
        <w:tc>
          <w:tcPr>
            <w:tcW w:w="1305" w:type="dxa"/>
          </w:tcPr>
          <w:p w:rsidR="00580E5D" w:rsidRPr="00BF5C95" w:rsidRDefault="00580E5D" w:rsidP="00580E5D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E9102F" w:rsidRPr="00BF5C95" w:rsidRDefault="00E9102F" w:rsidP="00580E5D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E9102F" w:rsidRPr="00BF5C95" w:rsidRDefault="00E9102F" w:rsidP="00580E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F5C95">
              <w:rPr>
                <w:rFonts w:ascii="Times New Roman" w:hAnsi="Times New Roman" w:cs="Times New Roman"/>
              </w:rPr>
              <w:t>+25 470,8</w:t>
            </w:r>
          </w:p>
          <w:p w:rsidR="00E9102F" w:rsidRPr="00BF5C95" w:rsidRDefault="00E9102F" w:rsidP="00580E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F5C95">
              <w:rPr>
                <w:rFonts w:ascii="Times New Roman" w:hAnsi="Times New Roman" w:cs="Times New Roman"/>
              </w:rPr>
              <w:t>0,0</w:t>
            </w:r>
          </w:p>
          <w:p w:rsidR="00E9102F" w:rsidRPr="00BF5C95" w:rsidRDefault="00E9102F" w:rsidP="00580E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F5C95">
              <w:rPr>
                <w:rFonts w:ascii="Times New Roman" w:hAnsi="Times New Roman" w:cs="Times New Roman"/>
              </w:rPr>
              <w:t>0,0</w:t>
            </w:r>
          </w:p>
        </w:tc>
      </w:tr>
      <w:tr w:rsidR="00580E5D" w:rsidRPr="00BF5C95" w:rsidTr="00DE2E5D">
        <w:trPr>
          <w:trHeight w:val="1378"/>
        </w:trPr>
        <w:tc>
          <w:tcPr>
            <w:tcW w:w="675" w:type="dxa"/>
          </w:tcPr>
          <w:p w:rsidR="00580E5D" w:rsidRPr="00BF5C95" w:rsidRDefault="00580E5D" w:rsidP="00580E5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F5C95">
              <w:rPr>
                <w:rFonts w:ascii="Times New Roman" w:hAnsi="Times New Roman" w:cs="Times New Roman"/>
              </w:rPr>
              <w:t>15.</w:t>
            </w:r>
          </w:p>
          <w:p w:rsidR="00DE2E5D" w:rsidRPr="00BF5C95" w:rsidRDefault="00DE2E5D" w:rsidP="00580E5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DE2E5D" w:rsidRPr="00BF5C95" w:rsidRDefault="00DE2E5D" w:rsidP="00580E5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DE2E5D" w:rsidRPr="00BF5C95" w:rsidRDefault="00DE2E5D" w:rsidP="00580E5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F5C95">
              <w:rPr>
                <w:rFonts w:ascii="Times New Roman" w:hAnsi="Times New Roman" w:cs="Times New Roman"/>
              </w:rPr>
              <w:t>15.1.</w:t>
            </w:r>
          </w:p>
          <w:p w:rsidR="00580E5D" w:rsidRPr="00BF5C95" w:rsidRDefault="00DE2E5D" w:rsidP="00580E5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F5C95">
              <w:rPr>
                <w:rFonts w:ascii="Times New Roman" w:hAnsi="Times New Roman" w:cs="Times New Roman"/>
              </w:rPr>
              <w:t>15.2.15.2.</w:t>
            </w:r>
          </w:p>
        </w:tc>
        <w:tc>
          <w:tcPr>
            <w:tcW w:w="4111" w:type="dxa"/>
          </w:tcPr>
          <w:p w:rsidR="00580E5D" w:rsidRPr="00BF5C95" w:rsidRDefault="00DE2E5D" w:rsidP="00580E5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F5C95">
              <w:rPr>
                <w:rFonts w:ascii="Times New Roman" w:hAnsi="Times New Roman" w:cs="Times New Roman"/>
              </w:rPr>
              <w:t xml:space="preserve">Объем </w:t>
            </w:r>
            <w:r w:rsidR="00C22D28" w:rsidRPr="00BF5C95">
              <w:rPr>
                <w:rFonts w:ascii="Times New Roman" w:hAnsi="Times New Roman" w:cs="Times New Roman"/>
              </w:rPr>
              <w:t>бюджетных ассигнований дорожного фонда городского поселения</w:t>
            </w:r>
            <w:r w:rsidRPr="00BF5C95">
              <w:rPr>
                <w:rFonts w:ascii="Times New Roman" w:hAnsi="Times New Roman" w:cs="Times New Roman"/>
              </w:rPr>
              <w:t>, установленных решением Совета депутатов от 24.04.2018 №39</w:t>
            </w:r>
          </w:p>
          <w:p w:rsidR="00DE2E5D" w:rsidRPr="00BF5C95" w:rsidRDefault="00DE2E5D" w:rsidP="00DE2E5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F5C95">
              <w:rPr>
                <w:rFonts w:ascii="Times New Roman" w:hAnsi="Times New Roman" w:cs="Times New Roman"/>
              </w:rPr>
              <w:t>в 2019 году</w:t>
            </w:r>
          </w:p>
          <w:p w:rsidR="00DE2E5D" w:rsidRPr="00BF5C95" w:rsidRDefault="00DE2E5D" w:rsidP="00DE2E5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F5C95">
              <w:rPr>
                <w:rFonts w:ascii="Times New Roman" w:hAnsi="Times New Roman" w:cs="Times New Roman"/>
              </w:rPr>
              <w:t>в 2020 году</w:t>
            </w:r>
          </w:p>
          <w:p w:rsidR="00DE2E5D" w:rsidRPr="00BF5C95" w:rsidRDefault="00DE2E5D" w:rsidP="00DE2E5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F5C95">
              <w:rPr>
                <w:rFonts w:ascii="Times New Roman" w:hAnsi="Times New Roman" w:cs="Times New Roman"/>
              </w:rPr>
              <w:t>в 2021 году</w:t>
            </w:r>
          </w:p>
        </w:tc>
        <w:tc>
          <w:tcPr>
            <w:tcW w:w="1843" w:type="dxa"/>
          </w:tcPr>
          <w:p w:rsidR="00580E5D" w:rsidRPr="00BF5C95" w:rsidRDefault="00580E5D" w:rsidP="00580E5D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DE2E5D" w:rsidRPr="00BF5C95" w:rsidRDefault="00DE2E5D" w:rsidP="00580E5D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DE2E5D" w:rsidRPr="00BF5C95" w:rsidRDefault="00DE2E5D" w:rsidP="00580E5D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C22D28" w:rsidRPr="00BF5C95" w:rsidRDefault="00C22D28" w:rsidP="00580E5D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DE2E5D" w:rsidRPr="00BF5C95" w:rsidRDefault="00BF5C95" w:rsidP="00580E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F5C95">
              <w:rPr>
                <w:rFonts w:ascii="Times New Roman" w:hAnsi="Times New Roman" w:cs="Times New Roman"/>
              </w:rPr>
              <w:t>5 431,8</w:t>
            </w:r>
          </w:p>
          <w:p w:rsidR="00DE2E5D" w:rsidRPr="00BF5C95" w:rsidRDefault="00DE2E5D" w:rsidP="00580E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F5C95">
              <w:rPr>
                <w:rFonts w:ascii="Times New Roman" w:hAnsi="Times New Roman" w:cs="Times New Roman"/>
              </w:rPr>
              <w:t>6 872,6</w:t>
            </w:r>
          </w:p>
          <w:p w:rsidR="00DE2E5D" w:rsidRPr="00BF5C95" w:rsidRDefault="00DE2E5D" w:rsidP="00DE2E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F5C95">
              <w:rPr>
                <w:rFonts w:ascii="Times New Roman" w:hAnsi="Times New Roman" w:cs="Times New Roman"/>
              </w:rPr>
              <w:t>8 191,1</w:t>
            </w:r>
          </w:p>
        </w:tc>
        <w:tc>
          <w:tcPr>
            <w:tcW w:w="1559" w:type="dxa"/>
          </w:tcPr>
          <w:p w:rsidR="00580E5D" w:rsidRPr="00BF5C95" w:rsidRDefault="00580E5D" w:rsidP="00580E5D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DE2E5D" w:rsidRPr="00BF5C95" w:rsidRDefault="00DE2E5D" w:rsidP="00580E5D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DE2E5D" w:rsidRPr="00BF5C95" w:rsidRDefault="00DE2E5D" w:rsidP="00580E5D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C22D28" w:rsidRPr="00BF5C95" w:rsidRDefault="00C22D28" w:rsidP="00580E5D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DE2E5D" w:rsidRPr="00BF5C95" w:rsidRDefault="00DE2E5D" w:rsidP="00580E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F5C95">
              <w:rPr>
                <w:rFonts w:ascii="Times New Roman" w:hAnsi="Times New Roman" w:cs="Times New Roman"/>
              </w:rPr>
              <w:t>28 488,8</w:t>
            </w:r>
          </w:p>
          <w:p w:rsidR="00DE2E5D" w:rsidRPr="00BF5C95" w:rsidRDefault="00DE2E5D" w:rsidP="00DE2E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F5C95">
              <w:rPr>
                <w:rFonts w:ascii="Times New Roman" w:hAnsi="Times New Roman" w:cs="Times New Roman"/>
              </w:rPr>
              <w:t>6 872,6</w:t>
            </w:r>
          </w:p>
          <w:p w:rsidR="00DE2E5D" w:rsidRPr="00BF5C95" w:rsidRDefault="00DE2E5D" w:rsidP="00DE2E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F5C95">
              <w:rPr>
                <w:rFonts w:ascii="Times New Roman" w:hAnsi="Times New Roman" w:cs="Times New Roman"/>
              </w:rPr>
              <w:t>8 191,1</w:t>
            </w:r>
          </w:p>
        </w:tc>
        <w:tc>
          <w:tcPr>
            <w:tcW w:w="1305" w:type="dxa"/>
          </w:tcPr>
          <w:p w:rsidR="00580E5D" w:rsidRPr="00BF5C95" w:rsidRDefault="00580E5D" w:rsidP="00580E5D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DE2E5D" w:rsidRPr="00BF5C95" w:rsidRDefault="00DE2E5D" w:rsidP="00580E5D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DE2E5D" w:rsidRPr="00BF5C95" w:rsidRDefault="00DE2E5D" w:rsidP="00580E5D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C22D28" w:rsidRPr="00BF5C95" w:rsidRDefault="00C22D28" w:rsidP="00580E5D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DE2E5D" w:rsidRPr="00BF5C95" w:rsidRDefault="00DE2E5D" w:rsidP="00580E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F5C95">
              <w:rPr>
                <w:rFonts w:ascii="Times New Roman" w:hAnsi="Times New Roman" w:cs="Times New Roman"/>
              </w:rPr>
              <w:t>+</w:t>
            </w:r>
            <w:r w:rsidR="00BF5C95" w:rsidRPr="00BF5C95">
              <w:rPr>
                <w:rFonts w:ascii="Times New Roman" w:hAnsi="Times New Roman" w:cs="Times New Roman"/>
              </w:rPr>
              <w:t>23 057,0</w:t>
            </w:r>
          </w:p>
          <w:p w:rsidR="00DE2E5D" w:rsidRPr="00BF5C95" w:rsidRDefault="00DE2E5D" w:rsidP="00580E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F5C95">
              <w:rPr>
                <w:rFonts w:ascii="Times New Roman" w:hAnsi="Times New Roman" w:cs="Times New Roman"/>
              </w:rPr>
              <w:t>0,0</w:t>
            </w:r>
          </w:p>
          <w:p w:rsidR="00DE2E5D" w:rsidRPr="00BF5C95" w:rsidRDefault="00DE2E5D" w:rsidP="00580E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F5C95">
              <w:rPr>
                <w:rFonts w:ascii="Times New Roman" w:hAnsi="Times New Roman" w:cs="Times New Roman"/>
              </w:rPr>
              <w:t>0,0</w:t>
            </w:r>
          </w:p>
        </w:tc>
      </w:tr>
      <w:tr w:rsidR="00580E5D" w:rsidRPr="006B36CC" w:rsidTr="004D7781">
        <w:tc>
          <w:tcPr>
            <w:tcW w:w="675" w:type="dxa"/>
          </w:tcPr>
          <w:p w:rsidR="00580E5D" w:rsidRPr="00BF5C95" w:rsidRDefault="00580E5D" w:rsidP="00580E5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F5C95">
              <w:rPr>
                <w:rFonts w:ascii="Times New Roman" w:hAnsi="Times New Roman" w:cs="Times New Roman"/>
              </w:rPr>
              <w:t>16.</w:t>
            </w:r>
          </w:p>
          <w:p w:rsidR="00580E5D" w:rsidRPr="00BF5C95" w:rsidRDefault="00580E5D" w:rsidP="00580E5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580E5D" w:rsidRPr="00BF5C95" w:rsidRDefault="00580E5D" w:rsidP="00580E5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580E5D" w:rsidRPr="00BF5C95" w:rsidRDefault="00580E5D" w:rsidP="00580E5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580E5D" w:rsidRPr="00BF5C95" w:rsidRDefault="00580E5D" w:rsidP="00580E5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580E5D" w:rsidRPr="00BF5C95" w:rsidRDefault="00580E5D" w:rsidP="00580E5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580E5D" w:rsidRPr="00BF5C95" w:rsidRDefault="00580E5D" w:rsidP="00580E5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F5C95">
              <w:rPr>
                <w:rFonts w:ascii="Times New Roman" w:hAnsi="Times New Roman" w:cs="Times New Roman"/>
              </w:rPr>
              <w:t>16.1.</w:t>
            </w:r>
          </w:p>
          <w:p w:rsidR="00580E5D" w:rsidRPr="00BF5C95" w:rsidRDefault="00580E5D" w:rsidP="00580E5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F5C95">
              <w:rPr>
                <w:rFonts w:ascii="Times New Roman" w:hAnsi="Times New Roman" w:cs="Times New Roman"/>
              </w:rPr>
              <w:t>16.2.</w:t>
            </w:r>
          </w:p>
          <w:p w:rsidR="00580E5D" w:rsidRPr="00BF5C95" w:rsidRDefault="00580E5D" w:rsidP="00580E5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F5C95">
              <w:rPr>
                <w:rFonts w:ascii="Times New Roman" w:hAnsi="Times New Roman" w:cs="Times New Roman"/>
              </w:rPr>
              <w:t>16.3.</w:t>
            </w:r>
          </w:p>
        </w:tc>
        <w:tc>
          <w:tcPr>
            <w:tcW w:w="4111" w:type="dxa"/>
          </w:tcPr>
          <w:p w:rsidR="00580E5D" w:rsidRPr="00BF5C95" w:rsidRDefault="00580E5D" w:rsidP="00580E5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F5C95">
              <w:rPr>
                <w:rFonts w:ascii="Times New Roman" w:hAnsi="Times New Roman" w:cs="Times New Roman"/>
              </w:rPr>
              <w:lastRenderedPageBreak/>
              <w:t xml:space="preserve">Объем бюджетных ассигнований на </w:t>
            </w:r>
            <w:r w:rsidRPr="00BF5C95">
              <w:rPr>
                <w:rFonts w:ascii="Times New Roman" w:hAnsi="Times New Roman" w:cs="Times New Roman"/>
              </w:rPr>
              <w:lastRenderedPageBreak/>
              <w:t xml:space="preserve">осуществление бюджетных инвестиций в форме капитальных вложений в объекты капитального строительства или приобретение объектов недвижимого имущества </w:t>
            </w:r>
          </w:p>
          <w:p w:rsidR="00580E5D" w:rsidRPr="00BF5C95" w:rsidRDefault="00580E5D" w:rsidP="00580E5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F5C95">
              <w:rPr>
                <w:rFonts w:ascii="Times New Roman" w:hAnsi="Times New Roman" w:cs="Times New Roman"/>
              </w:rPr>
              <w:t>на 2019 год</w:t>
            </w:r>
          </w:p>
          <w:p w:rsidR="00580E5D" w:rsidRPr="00BF5C95" w:rsidRDefault="00580E5D" w:rsidP="00580E5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F5C95">
              <w:rPr>
                <w:rFonts w:ascii="Times New Roman" w:hAnsi="Times New Roman" w:cs="Times New Roman"/>
              </w:rPr>
              <w:t>на 2020 год</w:t>
            </w:r>
          </w:p>
          <w:p w:rsidR="00580E5D" w:rsidRPr="00BF5C95" w:rsidRDefault="00580E5D" w:rsidP="00580E5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F5C95">
              <w:rPr>
                <w:rFonts w:ascii="Times New Roman" w:hAnsi="Times New Roman" w:cs="Times New Roman"/>
              </w:rPr>
              <w:t>на 2021 год</w:t>
            </w:r>
          </w:p>
        </w:tc>
        <w:tc>
          <w:tcPr>
            <w:tcW w:w="1843" w:type="dxa"/>
          </w:tcPr>
          <w:p w:rsidR="00580E5D" w:rsidRPr="00BF5C95" w:rsidRDefault="00580E5D" w:rsidP="00580E5D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580E5D" w:rsidRPr="00BF5C95" w:rsidRDefault="00580E5D" w:rsidP="00580E5D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580E5D" w:rsidRPr="00BF5C95" w:rsidRDefault="00580E5D" w:rsidP="00580E5D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580E5D" w:rsidRPr="00BF5C95" w:rsidRDefault="00580E5D" w:rsidP="00580E5D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580E5D" w:rsidRPr="00BF5C95" w:rsidRDefault="00580E5D" w:rsidP="00580E5D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580E5D" w:rsidRPr="00BF5C95" w:rsidRDefault="00580E5D" w:rsidP="00580E5D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580E5D" w:rsidRPr="00BF5C95" w:rsidRDefault="00580E5D" w:rsidP="00580E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F5C95">
              <w:rPr>
                <w:rFonts w:ascii="Times New Roman" w:hAnsi="Times New Roman" w:cs="Times New Roman"/>
              </w:rPr>
              <w:t>168 527,4</w:t>
            </w:r>
          </w:p>
          <w:p w:rsidR="00580E5D" w:rsidRPr="00BF5C95" w:rsidRDefault="00580E5D" w:rsidP="00580E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F5C95">
              <w:rPr>
                <w:rFonts w:ascii="Times New Roman" w:hAnsi="Times New Roman" w:cs="Times New Roman"/>
              </w:rPr>
              <w:t>17 966,6</w:t>
            </w:r>
          </w:p>
          <w:p w:rsidR="00580E5D" w:rsidRPr="00BF5C95" w:rsidRDefault="00580E5D" w:rsidP="00580E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F5C95">
              <w:rPr>
                <w:rFonts w:ascii="Times New Roman" w:hAnsi="Times New Roman" w:cs="Times New Roman"/>
              </w:rPr>
              <w:t>17 162,3</w:t>
            </w:r>
          </w:p>
        </w:tc>
        <w:tc>
          <w:tcPr>
            <w:tcW w:w="1559" w:type="dxa"/>
          </w:tcPr>
          <w:p w:rsidR="00580E5D" w:rsidRPr="00BF5C95" w:rsidRDefault="00580E5D" w:rsidP="00580E5D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580E5D" w:rsidRPr="00BF5C95" w:rsidRDefault="00580E5D" w:rsidP="00580E5D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580E5D" w:rsidRPr="00BF5C95" w:rsidRDefault="00580E5D" w:rsidP="00580E5D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580E5D" w:rsidRPr="00BF5C95" w:rsidRDefault="00580E5D" w:rsidP="00580E5D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580E5D" w:rsidRPr="00BF5C95" w:rsidRDefault="00580E5D" w:rsidP="00580E5D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580E5D" w:rsidRPr="00BF5C95" w:rsidRDefault="00580E5D" w:rsidP="00580E5D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580E5D" w:rsidRPr="00BF5C95" w:rsidRDefault="00580E5D" w:rsidP="00580E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F5C95">
              <w:rPr>
                <w:rFonts w:ascii="Times New Roman" w:hAnsi="Times New Roman" w:cs="Times New Roman"/>
              </w:rPr>
              <w:t>173 700,2</w:t>
            </w:r>
          </w:p>
          <w:p w:rsidR="00E9102F" w:rsidRPr="00BF5C95" w:rsidRDefault="00E9102F" w:rsidP="00E9102F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F5C95">
              <w:rPr>
                <w:rFonts w:ascii="Times New Roman" w:hAnsi="Times New Roman" w:cs="Times New Roman"/>
              </w:rPr>
              <w:t>17 966,6</w:t>
            </w:r>
          </w:p>
          <w:p w:rsidR="00E9102F" w:rsidRPr="00BF5C95" w:rsidRDefault="00E9102F" w:rsidP="00E9102F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F5C95">
              <w:rPr>
                <w:rFonts w:ascii="Times New Roman" w:hAnsi="Times New Roman" w:cs="Times New Roman"/>
              </w:rPr>
              <w:t>17 162,3</w:t>
            </w:r>
          </w:p>
        </w:tc>
        <w:tc>
          <w:tcPr>
            <w:tcW w:w="1305" w:type="dxa"/>
          </w:tcPr>
          <w:p w:rsidR="00580E5D" w:rsidRPr="00BF5C95" w:rsidRDefault="00580E5D" w:rsidP="00580E5D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E9102F" w:rsidRPr="00BF5C95" w:rsidRDefault="00E9102F" w:rsidP="00580E5D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E9102F" w:rsidRPr="00BF5C95" w:rsidRDefault="00E9102F" w:rsidP="00580E5D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E9102F" w:rsidRPr="00BF5C95" w:rsidRDefault="00E9102F" w:rsidP="00580E5D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E9102F" w:rsidRPr="00BF5C95" w:rsidRDefault="00E9102F" w:rsidP="00580E5D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E9102F" w:rsidRPr="00BF5C95" w:rsidRDefault="00E9102F" w:rsidP="00580E5D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E9102F" w:rsidRPr="00BF5C95" w:rsidRDefault="00E9102F" w:rsidP="00580E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F5C95">
              <w:rPr>
                <w:rFonts w:ascii="Times New Roman" w:hAnsi="Times New Roman" w:cs="Times New Roman"/>
              </w:rPr>
              <w:t>+5 172,8</w:t>
            </w:r>
          </w:p>
          <w:p w:rsidR="00E9102F" w:rsidRPr="00BF5C95" w:rsidRDefault="00E9102F" w:rsidP="00580E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F5C95">
              <w:rPr>
                <w:rFonts w:ascii="Times New Roman" w:hAnsi="Times New Roman" w:cs="Times New Roman"/>
              </w:rPr>
              <w:t>0,0</w:t>
            </w:r>
          </w:p>
          <w:p w:rsidR="00E9102F" w:rsidRPr="006B36CC" w:rsidRDefault="00E9102F" w:rsidP="00580E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F5C95">
              <w:rPr>
                <w:rFonts w:ascii="Times New Roman" w:hAnsi="Times New Roman" w:cs="Times New Roman"/>
              </w:rPr>
              <w:t>0,0</w:t>
            </w:r>
          </w:p>
        </w:tc>
      </w:tr>
      <w:tr w:rsidR="00580E5D" w:rsidRPr="006B36CC" w:rsidTr="004D7781">
        <w:tc>
          <w:tcPr>
            <w:tcW w:w="675" w:type="dxa"/>
          </w:tcPr>
          <w:p w:rsidR="00580E5D" w:rsidRPr="006B36CC" w:rsidRDefault="00580E5D" w:rsidP="00580E5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lastRenderedPageBreak/>
              <w:t>17.</w:t>
            </w:r>
          </w:p>
          <w:p w:rsidR="00580E5D" w:rsidRPr="006B36CC" w:rsidRDefault="00580E5D" w:rsidP="00580E5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17.1.</w:t>
            </w:r>
          </w:p>
          <w:p w:rsidR="00580E5D" w:rsidRPr="006B36CC" w:rsidRDefault="00580E5D" w:rsidP="00580E5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17.2.</w:t>
            </w:r>
          </w:p>
          <w:p w:rsidR="00580E5D" w:rsidRPr="006B36CC" w:rsidRDefault="00580E5D" w:rsidP="00580E5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17.3.</w:t>
            </w:r>
          </w:p>
        </w:tc>
        <w:tc>
          <w:tcPr>
            <w:tcW w:w="4111" w:type="dxa"/>
          </w:tcPr>
          <w:p w:rsidR="00580E5D" w:rsidRPr="006B36CC" w:rsidRDefault="00580E5D" w:rsidP="00580E5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 xml:space="preserve">Резервный фонд </w:t>
            </w:r>
          </w:p>
          <w:p w:rsidR="00580E5D" w:rsidRPr="006B36CC" w:rsidRDefault="00580E5D" w:rsidP="00580E5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на 201</w:t>
            </w:r>
            <w:r>
              <w:rPr>
                <w:rFonts w:ascii="Times New Roman" w:hAnsi="Times New Roman" w:cs="Times New Roman"/>
              </w:rPr>
              <w:t>9</w:t>
            </w:r>
            <w:r w:rsidRPr="006B36CC">
              <w:rPr>
                <w:rFonts w:ascii="Times New Roman" w:hAnsi="Times New Roman" w:cs="Times New Roman"/>
              </w:rPr>
              <w:t xml:space="preserve"> год</w:t>
            </w:r>
          </w:p>
          <w:p w:rsidR="00580E5D" w:rsidRPr="006B36CC" w:rsidRDefault="00580E5D" w:rsidP="00580E5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на 20</w:t>
            </w:r>
            <w:r>
              <w:rPr>
                <w:rFonts w:ascii="Times New Roman" w:hAnsi="Times New Roman" w:cs="Times New Roman"/>
              </w:rPr>
              <w:t>20</w:t>
            </w:r>
            <w:r w:rsidRPr="006B36CC">
              <w:rPr>
                <w:rFonts w:ascii="Times New Roman" w:hAnsi="Times New Roman" w:cs="Times New Roman"/>
              </w:rPr>
              <w:t xml:space="preserve"> год</w:t>
            </w:r>
          </w:p>
          <w:p w:rsidR="00580E5D" w:rsidRPr="006B36CC" w:rsidRDefault="00580E5D" w:rsidP="00580E5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на 202</w:t>
            </w:r>
            <w:r>
              <w:rPr>
                <w:rFonts w:ascii="Times New Roman" w:hAnsi="Times New Roman" w:cs="Times New Roman"/>
              </w:rPr>
              <w:t>1</w:t>
            </w:r>
            <w:r w:rsidRPr="006B36CC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843" w:type="dxa"/>
          </w:tcPr>
          <w:p w:rsidR="00580E5D" w:rsidRDefault="00580E5D" w:rsidP="00580E5D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580E5D" w:rsidRPr="006B36CC" w:rsidRDefault="00580E5D" w:rsidP="00580E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3 500,0</w:t>
            </w:r>
          </w:p>
          <w:p w:rsidR="00580E5D" w:rsidRPr="006B36CC" w:rsidRDefault="00580E5D" w:rsidP="00580E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3 500,0</w:t>
            </w:r>
          </w:p>
          <w:p w:rsidR="00580E5D" w:rsidRPr="006B36CC" w:rsidRDefault="00580E5D" w:rsidP="00580E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3 500,0</w:t>
            </w:r>
          </w:p>
        </w:tc>
        <w:tc>
          <w:tcPr>
            <w:tcW w:w="1559" w:type="dxa"/>
          </w:tcPr>
          <w:p w:rsidR="00580E5D" w:rsidRDefault="00580E5D" w:rsidP="00580E5D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EE0388" w:rsidRPr="006B36CC" w:rsidRDefault="00EE0388" w:rsidP="00EE0388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3 500,0</w:t>
            </w:r>
          </w:p>
          <w:p w:rsidR="00EE0388" w:rsidRPr="006B36CC" w:rsidRDefault="00EE0388" w:rsidP="00EE0388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3 500,0</w:t>
            </w:r>
          </w:p>
          <w:p w:rsidR="00EE0388" w:rsidRPr="006B36CC" w:rsidRDefault="00EE0388" w:rsidP="00EE0388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3 500,0</w:t>
            </w:r>
          </w:p>
        </w:tc>
        <w:tc>
          <w:tcPr>
            <w:tcW w:w="1305" w:type="dxa"/>
          </w:tcPr>
          <w:p w:rsidR="00580E5D" w:rsidRDefault="00580E5D" w:rsidP="00580E5D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EE0388" w:rsidRDefault="00EE0388" w:rsidP="00580E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EE0388" w:rsidRDefault="00EE0388" w:rsidP="00580E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EE0388" w:rsidRPr="006B36CC" w:rsidRDefault="00EE0388" w:rsidP="00580E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37E5C" w:rsidRPr="006B36CC" w:rsidTr="004D7781">
        <w:trPr>
          <w:trHeight w:val="1408"/>
        </w:trPr>
        <w:tc>
          <w:tcPr>
            <w:tcW w:w="675" w:type="dxa"/>
          </w:tcPr>
          <w:p w:rsidR="00A37E5C" w:rsidRPr="006B36CC" w:rsidRDefault="00A37E5C" w:rsidP="00A37E5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111" w:type="dxa"/>
          </w:tcPr>
          <w:p w:rsidR="00A37E5C" w:rsidRPr="006B36CC" w:rsidRDefault="00A37E5C" w:rsidP="00A37E5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Иные межбюджетные трансферты из бюджета городского поселения бюджету муниципального образования</w:t>
            </w:r>
          </w:p>
          <w:p w:rsidR="00A37E5C" w:rsidRPr="006B36CC" w:rsidRDefault="00A37E5C" w:rsidP="00A37E5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на 201</w:t>
            </w:r>
            <w:r>
              <w:rPr>
                <w:rFonts w:ascii="Times New Roman" w:hAnsi="Times New Roman" w:cs="Times New Roman"/>
              </w:rPr>
              <w:t>9</w:t>
            </w:r>
            <w:r w:rsidRPr="006B36CC">
              <w:rPr>
                <w:rFonts w:ascii="Times New Roman" w:hAnsi="Times New Roman" w:cs="Times New Roman"/>
              </w:rPr>
              <w:t xml:space="preserve"> год</w:t>
            </w:r>
          </w:p>
          <w:p w:rsidR="00A37E5C" w:rsidRPr="006B36CC" w:rsidRDefault="00A37E5C" w:rsidP="00A37E5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на 20</w:t>
            </w:r>
            <w:r>
              <w:rPr>
                <w:rFonts w:ascii="Times New Roman" w:hAnsi="Times New Roman" w:cs="Times New Roman"/>
              </w:rPr>
              <w:t>20</w:t>
            </w:r>
            <w:r w:rsidRPr="006B36CC">
              <w:rPr>
                <w:rFonts w:ascii="Times New Roman" w:hAnsi="Times New Roman" w:cs="Times New Roman"/>
              </w:rPr>
              <w:t xml:space="preserve"> год</w:t>
            </w:r>
          </w:p>
          <w:p w:rsidR="00A37E5C" w:rsidRPr="006B36CC" w:rsidRDefault="00A37E5C" w:rsidP="00A37E5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на 202</w:t>
            </w:r>
            <w:r>
              <w:rPr>
                <w:rFonts w:ascii="Times New Roman" w:hAnsi="Times New Roman" w:cs="Times New Roman"/>
              </w:rPr>
              <w:t>1</w:t>
            </w:r>
            <w:r w:rsidRPr="006B36CC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843" w:type="dxa"/>
          </w:tcPr>
          <w:p w:rsidR="00A37E5C" w:rsidRDefault="00A37E5C" w:rsidP="00A37E5C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A37E5C" w:rsidRDefault="00A37E5C" w:rsidP="00A37E5C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A37E5C" w:rsidRDefault="00A37E5C" w:rsidP="00A37E5C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A37E5C" w:rsidRDefault="00A37E5C" w:rsidP="00A37E5C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3 758,5</w:t>
            </w:r>
          </w:p>
          <w:p w:rsidR="00A37E5C" w:rsidRPr="006B36CC" w:rsidRDefault="00A37E5C" w:rsidP="00A37E5C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4 537,0</w:t>
            </w:r>
          </w:p>
          <w:p w:rsidR="00A37E5C" w:rsidRPr="006B36CC" w:rsidRDefault="00A37E5C" w:rsidP="00A37E5C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4 572,6</w:t>
            </w:r>
          </w:p>
        </w:tc>
        <w:tc>
          <w:tcPr>
            <w:tcW w:w="1559" w:type="dxa"/>
          </w:tcPr>
          <w:p w:rsidR="00A37E5C" w:rsidRDefault="00A37E5C" w:rsidP="00A37E5C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A37E5C" w:rsidRDefault="00A37E5C" w:rsidP="00A37E5C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A37E5C" w:rsidRDefault="00A37E5C" w:rsidP="00A37E5C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A37E5C" w:rsidRDefault="00A37E5C" w:rsidP="00A37E5C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3 758,5</w:t>
            </w:r>
          </w:p>
          <w:p w:rsidR="00A37E5C" w:rsidRPr="006B36CC" w:rsidRDefault="00A37E5C" w:rsidP="00A37E5C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4 537,0</w:t>
            </w:r>
          </w:p>
          <w:p w:rsidR="00A37E5C" w:rsidRPr="006B36CC" w:rsidRDefault="00A37E5C" w:rsidP="00A37E5C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4 572,6</w:t>
            </w:r>
          </w:p>
        </w:tc>
        <w:tc>
          <w:tcPr>
            <w:tcW w:w="1305" w:type="dxa"/>
          </w:tcPr>
          <w:p w:rsidR="00A37E5C" w:rsidRDefault="00A37E5C" w:rsidP="00A37E5C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A37E5C" w:rsidRDefault="00A37E5C" w:rsidP="00A37E5C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A37E5C" w:rsidRDefault="00A37E5C" w:rsidP="00A37E5C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A37E5C" w:rsidRDefault="00A37E5C" w:rsidP="00A37E5C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A37E5C" w:rsidRDefault="00A37E5C" w:rsidP="00A37E5C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A37E5C" w:rsidRPr="006B36CC" w:rsidRDefault="00A37E5C" w:rsidP="00A37E5C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37E5C" w:rsidRPr="006B36CC" w:rsidTr="004D7781">
        <w:tc>
          <w:tcPr>
            <w:tcW w:w="675" w:type="dxa"/>
          </w:tcPr>
          <w:p w:rsidR="00A37E5C" w:rsidRPr="006B36CC" w:rsidRDefault="00A37E5C" w:rsidP="00A37E5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20.</w:t>
            </w:r>
          </w:p>
          <w:p w:rsidR="00A37E5C" w:rsidRPr="006B36CC" w:rsidRDefault="00A37E5C" w:rsidP="00A37E5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20.1.</w:t>
            </w:r>
          </w:p>
        </w:tc>
        <w:tc>
          <w:tcPr>
            <w:tcW w:w="4111" w:type="dxa"/>
          </w:tcPr>
          <w:p w:rsidR="00A37E5C" w:rsidRPr="006B36CC" w:rsidRDefault="00A37E5C" w:rsidP="00A37E5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Предельный объем муниципального долга на 201</w:t>
            </w:r>
            <w:r>
              <w:rPr>
                <w:rFonts w:ascii="Times New Roman" w:hAnsi="Times New Roman" w:cs="Times New Roman"/>
              </w:rPr>
              <w:t>9</w:t>
            </w:r>
            <w:r w:rsidRPr="006B36CC">
              <w:rPr>
                <w:rFonts w:ascii="Times New Roman" w:hAnsi="Times New Roman" w:cs="Times New Roman"/>
              </w:rPr>
              <w:t xml:space="preserve"> год </w:t>
            </w:r>
          </w:p>
        </w:tc>
        <w:tc>
          <w:tcPr>
            <w:tcW w:w="1843" w:type="dxa"/>
          </w:tcPr>
          <w:p w:rsidR="00A37E5C" w:rsidRDefault="00A37E5C" w:rsidP="00A37E5C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A37E5C" w:rsidRPr="006B36CC" w:rsidRDefault="00A37E5C" w:rsidP="00A37E5C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6B36CC">
              <w:rPr>
                <w:rFonts w:ascii="Times New Roman" w:hAnsi="Times New Roman" w:cs="Times New Roman"/>
              </w:rPr>
              <w:t>100 000,0</w:t>
            </w:r>
          </w:p>
        </w:tc>
        <w:tc>
          <w:tcPr>
            <w:tcW w:w="1559" w:type="dxa"/>
          </w:tcPr>
          <w:p w:rsidR="00A37E5C" w:rsidRDefault="00A37E5C" w:rsidP="00A37E5C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A37E5C" w:rsidRPr="006B36CC" w:rsidRDefault="00A37E5C" w:rsidP="00A37E5C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6B36CC">
              <w:rPr>
                <w:rFonts w:ascii="Times New Roman" w:hAnsi="Times New Roman" w:cs="Times New Roman"/>
              </w:rPr>
              <w:t>100 000,0</w:t>
            </w:r>
          </w:p>
        </w:tc>
        <w:tc>
          <w:tcPr>
            <w:tcW w:w="1305" w:type="dxa"/>
          </w:tcPr>
          <w:p w:rsidR="00A37E5C" w:rsidRDefault="00A37E5C" w:rsidP="00A37E5C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A37E5C" w:rsidRPr="006B36CC" w:rsidRDefault="00A37E5C" w:rsidP="00A37E5C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37E5C" w:rsidRPr="006B36CC" w:rsidTr="004D7781">
        <w:tc>
          <w:tcPr>
            <w:tcW w:w="675" w:type="dxa"/>
          </w:tcPr>
          <w:p w:rsidR="00A37E5C" w:rsidRPr="006B36CC" w:rsidRDefault="00A37E5C" w:rsidP="00A37E5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20.2.</w:t>
            </w:r>
          </w:p>
        </w:tc>
        <w:tc>
          <w:tcPr>
            <w:tcW w:w="4111" w:type="dxa"/>
          </w:tcPr>
          <w:p w:rsidR="00A37E5C" w:rsidRPr="006B36CC" w:rsidRDefault="00A37E5C" w:rsidP="00A37E5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Верхний предел муниципального внутреннего долга на 01.01.20</w:t>
            </w:r>
            <w:r>
              <w:rPr>
                <w:rFonts w:ascii="Times New Roman" w:hAnsi="Times New Roman" w:cs="Times New Roman"/>
              </w:rPr>
              <w:t>20</w:t>
            </w:r>
            <w:r w:rsidRPr="006B36CC">
              <w:rPr>
                <w:rFonts w:ascii="Times New Roman" w:hAnsi="Times New Roman" w:cs="Times New Roman"/>
              </w:rPr>
              <w:t xml:space="preserve"> года по долговым обязательствам городского поселения</w:t>
            </w:r>
          </w:p>
        </w:tc>
        <w:tc>
          <w:tcPr>
            <w:tcW w:w="1843" w:type="dxa"/>
          </w:tcPr>
          <w:p w:rsidR="00A37E5C" w:rsidRDefault="00A37E5C" w:rsidP="00A37E5C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A37E5C" w:rsidRPr="006B36CC" w:rsidRDefault="00A37E5C" w:rsidP="00A37E5C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40 751,3</w:t>
            </w:r>
          </w:p>
        </w:tc>
        <w:tc>
          <w:tcPr>
            <w:tcW w:w="1559" w:type="dxa"/>
          </w:tcPr>
          <w:p w:rsidR="00A37E5C" w:rsidRDefault="00A37E5C" w:rsidP="00A37E5C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A37E5C" w:rsidRPr="006B36CC" w:rsidRDefault="00A37E5C" w:rsidP="00A37E5C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40 751,3</w:t>
            </w:r>
          </w:p>
        </w:tc>
        <w:tc>
          <w:tcPr>
            <w:tcW w:w="1305" w:type="dxa"/>
          </w:tcPr>
          <w:p w:rsidR="00A37E5C" w:rsidRDefault="00A37E5C" w:rsidP="00A37E5C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A37E5C" w:rsidRPr="006B36CC" w:rsidRDefault="00A37E5C" w:rsidP="00A37E5C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37E5C" w:rsidRPr="006B36CC" w:rsidTr="004D7781">
        <w:tc>
          <w:tcPr>
            <w:tcW w:w="675" w:type="dxa"/>
          </w:tcPr>
          <w:p w:rsidR="00A37E5C" w:rsidRPr="006B36CC" w:rsidRDefault="00A37E5C" w:rsidP="00A37E5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20.3.</w:t>
            </w:r>
          </w:p>
        </w:tc>
        <w:tc>
          <w:tcPr>
            <w:tcW w:w="4111" w:type="dxa"/>
          </w:tcPr>
          <w:p w:rsidR="00A37E5C" w:rsidRPr="006B36CC" w:rsidRDefault="00A37E5C" w:rsidP="00A37E5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Предельный объем муниципального долга на 20</w:t>
            </w:r>
            <w:r>
              <w:rPr>
                <w:rFonts w:ascii="Times New Roman" w:hAnsi="Times New Roman" w:cs="Times New Roman"/>
              </w:rPr>
              <w:t>20</w:t>
            </w:r>
            <w:r w:rsidRPr="006B36CC">
              <w:rPr>
                <w:rFonts w:ascii="Times New Roman" w:hAnsi="Times New Roman" w:cs="Times New Roman"/>
              </w:rPr>
              <w:t xml:space="preserve"> год </w:t>
            </w:r>
          </w:p>
        </w:tc>
        <w:tc>
          <w:tcPr>
            <w:tcW w:w="1843" w:type="dxa"/>
          </w:tcPr>
          <w:p w:rsidR="00A37E5C" w:rsidRDefault="00A37E5C" w:rsidP="00A37E5C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A37E5C" w:rsidRPr="006B36CC" w:rsidRDefault="00A37E5C" w:rsidP="00A37E5C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100 000,0</w:t>
            </w:r>
          </w:p>
        </w:tc>
        <w:tc>
          <w:tcPr>
            <w:tcW w:w="1559" w:type="dxa"/>
          </w:tcPr>
          <w:p w:rsidR="00A37E5C" w:rsidRDefault="00A37E5C" w:rsidP="00A37E5C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A37E5C" w:rsidRPr="006B36CC" w:rsidRDefault="00A37E5C" w:rsidP="00A37E5C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100 000,0</w:t>
            </w:r>
          </w:p>
        </w:tc>
        <w:tc>
          <w:tcPr>
            <w:tcW w:w="1305" w:type="dxa"/>
          </w:tcPr>
          <w:p w:rsidR="00A37E5C" w:rsidRDefault="00A37E5C" w:rsidP="00A37E5C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A37E5C" w:rsidRPr="006B36CC" w:rsidRDefault="00A37E5C" w:rsidP="00A37E5C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37E5C" w:rsidRPr="006B36CC" w:rsidTr="004D7781">
        <w:tc>
          <w:tcPr>
            <w:tcW w:w="675" w:type="dxa"/>
          </w:tcPr>
          <w:p w:rsidR="00A37E5C" w:rsidRPr="006B36CC" w:rsidRDefault="00A37E5C" w:rsidP="00A37E5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20.4.</w:t>
            </w:r>
          </w:p>
        </w:tc>
        <w:tc>
          <w:tcPr>
            <w:tcW w:w="4111" w:type="dxa"/>
          </w:tcPr>
          <w:p w:rsidR="00A37E5C" w:rsidRPr="006B36CC" w:rsidRDefault="00A37E5C" w:rsidP="00A37E5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Верхний предел муниципального внутреннего долга на 01.01.202</w:t>
            </w:r>
            <w:r>
              <w:rPr>
                <w:rFonts w:ascii="Times New Roman" w:hAnsi="Times New Roman" w:cs="Times New Roman"/>
              </w:rPr>
              <w:t>1</w:t>
            </w:r>
            <w:r w:rsidRPr="006B36CC">
              <w:rPr>
                <w:rFonts w:ascii="Times New Roman" w:hAnsi="Times New Roman" w:cs="Times New Roman"/>
              </w:rPr>
              <w:t xml:space="preserve"> года по долговым обязательствам городского поселения, в т.ч. по муниципальным гарантиям</w:t>
            </w:r>
          </w:p>
        </w:tc>
        <w:tc>
          <w:tcPr>
            <w:tcW w:w="1843" w:type="dxa"/>
          </w:tcPr>
          <w:p w:rsidR="00A37E5C" w:rsidRPr="006B36CC" w:rsidRDefault="00A37E5C" w:rsidP="00A37E5C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40 751,3</w:t>
            </w:r>
          </w:p>
          <w:p w:rsidR="00A37E5C" w:rsidRPr="006B36CC" w:rsidRDefault="00A37E5C" w:rsidP="00A37E5C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A37E5C" w:rsidRPr="006B36CC" w:rsidRDefault="00A37E5C" w:rsidP="00A37E5C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A37E5C" w:rsidRPr="006B36CC" w:rsidRDefault="00A37E5C" w:rsidP="00A37E5C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A37E5C" w:rsidRPr="006B36CC" w:rsidRDefault="00A37E5C" w:rsidP="00A37E5C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A37E5C" w:rsidRPr="006B36CC" w:rsidRDefault="00A37E5C" w:rsidP="00A37E5C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40 751,3</w:t>
            </w:r>
          </w:p>
          <w:p w:rsidR="00A37E5C" w:rsidRPr="006B36CC" w:rsidRDefault="00A37E5C" w:rsidP="00A37E5C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A37E5C" w:rsidRPr="006B36CC" w:rsidRDefault="00A37E5C" w:rsidP="00A37E5C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A37E5C" w:rsidRPr="006B36CC" w:rsidRDefault="00A37E5C" w:rsidP="00A37E5C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A37E5C" w:rsidRPr="006B36CC" w:rsidRDefault="00A37E5C" w:rsidP="00A37E5C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5" w:type="dxa"/>
          </w:tcPr>
          <w:p w:rsidR="00A37E5C" w:rsidRDefault="00A37E5C" w:rsidP="00A37E5C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A37E5C" w:rsidRDefault="00A37E5C" w:rsidP="00A37E5C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A37E5C" w:rsidRDefault="00A37E5C" w:rsidP="00A37E5C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A37E5C" w:rsidRDefault="00A37E5C" w:rsidP="00A37E5C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A37E5C" w:rsidRPr="006B36CC" w:rsidRDefault="00A37E5C" w:rsidP="00A37E5C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37E5C" w:rsidRPr="006B36CC" w:rsidTr="004D7781">
        <w:tc>
          <w:tcPr>
            <w:tcW w:w="675" w:type="dxa"/>
          </w:tcPr>
          <w:p w:rsidR="00A37E5C" w:rsidRPr="006B36CC" w:rsidRDefault="00A37E5C" w:rsidP="00A37E5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20.5</w:t>
            </w:r>
          </w:p>
        </w:tc>
        <w:tc>
          <w:tcPr>
            <w:tcW w:w="4111" w:type="dxa"/>
          </w:tcPr>
          <w:p w:rsidR="00A37E5C" w:rsidRPr="006B36CC" w:rsidRDefault="00A37E5C" w:rsidP="00A37E5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Предельный объем муниципального долга на 202</w:t>
            </w:r>
            <w:r>
              <w:rPr>
                <w:rFonts w:ascii="Times New Roman" w:hAnsi="Times New Roman" w:cs="Times New Roman"/>
              </w:rPr>
              <w:t>1</w:t>
            </w:r>
            <w:r w:rsidRPr="006B36CC">
              <w:rPr>
                <w:rFonts w:ascii="Times New Roman" w:hAnsi="Times New Roman" w:cs="Times New Roman"/>
              </w:rPr>
              <w:t xml:space="preserve"> год </w:t>
            </w:r>
          </w:p>
        </w:tc>
        <w:tc>
          <w:tcPr>
            <w:tcW w:w="1843" w:type="dxa"/>
          </w:tcPr>
          <w:p w:rsidR="00A37E5C" w:rsidRDefault="00A37E5C" w:rsidP="00A37E5C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A37E5C" w:rsidRPr="006B36CC" w:rsidRDefault="00A37E5C" w:rsidP="00A37E5C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100 000,0</w:t>
            </w:r>
          </w:p>
        </w:tc>
        <w:tc>
          <w:tcPr>
            <w:tcW w:w="1559" w:type="dxa"/>
          </w:tcPr>
          <w:p w:rsidR="00A37E5C" w:rsidRDefault="00A37E5C" w:rsidP="00A37E5C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A37E5C" w:rsidRPr="006B36CC" w:rsidRDefault="00A37E5C" w:rsidP="00A37E5C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100 000,0</w:t>
            </w:r>
          </w:p>
        </w:tc>
        <w:tc>
          <w:tcPr>
            <w:tcW w:w="1305" w:type="dxa"/>
          </w:tcPr>
          <w:p w:rsidR="00A37E5C" w:rsidRDefault="00A37E5C" w:rsidP="00A37E5C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A37E5C" w:rsidRPr="006B36CC" w:rsidRDefault="00A37E5C" w:rsidP="00A37E5C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37E5C" w:rsidRPr="006B36CC" w:rsidTr="004D7781">
        <w:tc>
          <w:tcPr>
            <w:tcW w:w="675" w:type="dxa"/>
          </w:tcPr>
          <w:p w:rsidR="00A37E5C" w:rsidRPr="006B36CC" w:rsidRDefault="00A37E5C" w:rsidP="00A37E5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20.6.</w:t>
            </w:r>
          </w:p>
        </w:tc>
        <w:tc>
          <w:tcPr>
            <w:tcW w:w="4111" w:type="dxa"/>
          </w:tcPr>
          <w:p w:rsidR="00A37E5C" w:rsidRPr="006B36CC" w:rsidRDefault="00A37E5C" w:rsidP="00A37E5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Верхний предел муниципального внутреннего долга на 01.01.202</w:t>
            </w:r>
            <w:r>
              <w:rPr>
                <w:rFonts w:ascii="Times New Roman" w:hAnsi="Times New Roman" w:cs="Times New Roman"/>
              </w:rPr>
              <w:t>2</w:t>
            </w:r>
            <w:r w:rsidRPr="006B36CC">
              <w:rPr>
                <w:rFonts w:ascii="Times New Roman" w:hAnsi="Times New Roman" w:cs="Times New Roman"/>
              </w:rPr>
              <w:t xml:space="preserve"> года по долговым обязательствам городского поселения, в т.ч. по муниципальным гарантиям</w:t>
            </w:r>
          </w:p>
        </w:tc>
        <w:tc>
          <w:tcPr>
            <w:tcW w:w="1843" w:type="dxa"/>
          </w:tcPr>
          <w:p w:rsidR="00A37E5C" w:rsidRPr="006B36CC" w:rsidRDefault="00A37E5C" w:rsidP="00A37E5C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40 751,3</w:t>
            </w:r>
          </w:p>
          <w:p w:rsidR="00A37E5C" w:rsidRPr="006B36CC" w:rsidRDefault="00A37E5C" w:rsidP="00A37E5C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A37E5C" w:rsidRPr="006B36CC" w:rsidRDefault="00A37E5C" w:rsidP="00A37E5C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A37E5C" w:rsidRPr="006B36CC" w:rsidRDefault="00A37E5C" w:rsidP="00A37E5C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A37E5C" w:rsidRPr="006B36CC" w:rsidRDefault="00A37E5C" w:rsidP="00A37E5C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A37E5C" w:rsidRPr="006B36CC" w:rsidRDefault="00A37E5C" w:rsidP="00A37E5C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40 751,3</w:t>
            </w:r>
          </w:p>
          <w:p w:rsidR="00A37E5C" w:rsidRPr="006B36CC" w:rsidRDefault="00A37E5C" w:rsidP="00A37E5C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A37E5C" w:rsidRPr="006B36CC" w:rsidRDefault="00A37E5C" w:rsidP="00A37E5C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A37E5C" w:rsidRPr="006B36CC" w:rsidRDefault="00A37E5C" w:rsidP="00A37E5C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A37E5C" w:rsidRPr="006B36CC" w:rsidRDefault="00A37E5C" w:rsidP="00A37E5C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5" w:type="dxa"/>
          </w:tcPr>
          <w:p w:rsidR="00A37E5C" w:rsidRDefault="00A37E5C" w:rsidP="00A37E5C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A37E5C" w:rsidRDefault="00A37E5C" w:rsidP="00A37E5C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A37E5C" w:rsidRDefault="00A37E5C" w:rsidP="00A37E5C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A37E5C" w:rsidRDefault="00A37E5C" w:rsidP="00A37E5C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A37E5C" w:rsidRPr="006B36CC" w:rsidRDefault="00A37E5C" w:rsidP="00A37E5C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37E5C" w:rsidRPr="006B36CC" w:rsidTr="004D7781">
        <w:tc>
          <w:tcPr>
            <w:tcW w:w="675" w:type="dxa"/>
          </w:tcPr>
          <w:p w:rsidR="00A37E5C" w:rsidRPr="006B36CC" w:rsidRDefault="00A37E5C" w:rsidP="00A37E5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21.</w:t>
            </w:r>
          </w:p>
          <w:p w:rsidR="00A37E5C" w:rsidRDefault="00A37E5C" w:rsidP="00A37E5C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A37E5C" w:rsidRDefault="00A37E5C" w:rsidP="00A37E5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</w:t>
            </w:r>
          </w:p>
          <w:p w:rsidR="00A37E5C" w:rsidRDefault="00A37E5C" w:rsidP="00A37E5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21.2</w:t>
            </w:r>
          </w:p>
          <w:p w:rsidR="00A37E5C" w:rsidRPr="006B36CC" w:rsidRDefault="00A37E5C" w:rsidP="00A37E5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21.3</w:t>
            </w:r>
          </w:p>
        </w:tc>
        <w:tc>
          <w:tcPr>
            <w:tcW w:w="4111" w:type="dxa"/>
          </w:tcPr>
          <w:p w:rsidR="00A37E5C" w:rsidRPr="006B36CC" w:rsidRDefault="00A37E5C" w:rsidP="00A37E5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Расходы городского поселения на обслуживание муниципального долга</w:t>
            </w:r>
          </w:p>
          <w:p w:rsidR="00A37E5C" w:rsidRPr="006B36CC" w:rsidRDefault="00A37E5C" w:rsidP="00A37E5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в 201</w:t>
            </w:r>
            <w:r>
              <w:rPr>
                <w:rFonts w:ascii="Times New Roman" w:hAnsi="Times New Roman" w:cs="Times New Roman"/>
              </w:rPr>
              <w:t>9</w:t>
            </w:r>
            <w:r w:rsidRPr="006B36CC">
              <w:rPr>
                <w:rFonts w:ascii="Times New Roman" w:hAnsi="Times New Roman" w:cs="Times New Roman"/>
              </w:rPr>
              <w:t xml:space="preserve"> году</w:t>
            </w:r>
          </w:p>
          <w:p w:rsidR="00A37E5C" w:rsidRPr="006B36CC" w:rsidRDefault="00A37E5C" w:rsidP="00A37E5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в 20</w:t>
            </w:r>
            <w:r>
              <w:rPr>
                <w:rFonts w:ascii="Times New Roman" w:hAnsi="Times New Roman" w:cs="Times New Roman"/>
              </w:rPr>
              <w:t>20</w:t>
            </w:r>
            <w:r w:rsidRPr="006B36CC">
              <w:rPr>
                <w:rFonts w:ascii="Times New Roman" w:hAnsi="Times New Roman" w:cs="Times New Roman"/>
              </w:rPr>
              <w:t xml:space="preserve"> году</w:t>
            </w:r>
          </w:p>
          <w:p w:rsidR="00A37E5C" w:rsidRPr="006B36CC" w:rsidRDefault="00A37E5C" w:rsidP="00A37E5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в 202</w:t>
            </w:r>
            <w:r>
              <w:rPr>
                <w:rFonts w:ascii="Times New Roman" w:hAnsi="Times New Roman" w:cs="Times New Roman"/>
              </w:rPr>
              <w:t>1</w:t>
            </w:r>
            <w:r w:rsidRPr="006B36CC">
              <w:rPr>
                <w:rFonts w:ascii="Times New Roman" w:hAnsi="Times New Roman" w:cs="Times New Roman"/>
              </w:rPr>
              <w:t xml:space="preserve"> году</w:t>
            </w:r>
          </w:p>
        </w:tc>
        <w:tc>
          <w:tcPr>
            <w:tcW w:w="1843" w:type="dxa"/>
          </w:tcPr>
          <w:p w:rsidR="00A37E5C" w:rsidRPr="006B36CC" w:rsidRDefault="00A37E5C" w:rsidP="00A37E5C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A37E5C" w:rsidRPr="006B36CC" w:rsidRDefault="00A37E5C" w:rsidP="00A37E5C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A37E5C" w:rsidRPr="006B36CC" w:rsidRDefault="00A37E5C" w:rsidP="00A37E5C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826,8</w:t>
            </w:r>
          </w:p>
          <w:p w:rsidR="00A37E5C" w:rsidRPr="006B36CC" w:rsidRDefault="00A37E5C" w:rsidP="00A37E5C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A37E5C" w:rsidRPr="006B36CC" w:rsidRDefault="00A37E5C" w:rsidP="00A37E5C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Pr="006B36C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A37E5C" w:rsidRPr="006B36CC" w:rsidRDefault="00A37E5C" w:rsidP="00A37E5C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A37E5C" w:rsidRPr="006B36CC" w:rsidRDefault="00A37E5C" w:rsidP="00A37E5C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A37E5C" w:rsidRPr="006B36CC" w:rsidRDefault="00A37E5C" w:rsidP="00A37E5C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826,8</w:t>
            </w:r>
          </w:p>
          <w:p w:rsidR="00A37E5C" w:rsidRPr="006B36CC" w:rsidRDefault="00A37E5C" w:rsidP="00A37E5C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A37E5C" w:rsidRPr="006B36CC" w:rsidRDefault="00A37E5C" w:rsidP="00A37E5C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Pr="006B36C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05" w:type="dxa"/>
          </w:tcPr>
          <w:p w:rsidR="00A37E5C" w:rsidRDefault="00A37E5C" w:rsidP="00A37E5C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A37E5C" w:rsidRDefault="00A37E5C" w:rsidP="00A37E5C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A37E5C" w:rsidRDefault="00A37E5C" w:rsidP="00A37E5C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A37E5C" w:rsidRDefault="00A37E5C" w:rsidP="00A37E5C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A37E5C" w:rsidRPr="006B36CC" w:rsidRDefault="00A37E5C" w:rsidP="00A37E5C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</w:tbl>
    <w:p w:rsidR="0010729C" w:rsidRDefault="0010729C" w:rsidP="00F45B7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62FC" w:rsidRPr="00A708FF" w:rsidRDefault="00B109E8" w:rsidP="001B4FE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09E8">
        <w:rPr>
          <w:rFonts w:ascii="Times New Roman" w:hAnsi="Times New Roman" w:cs="Times New Roman"/>
          <w:b/>
          <w:sz w:val="28"/>
          <w:szCs w:val="28"/>
        </w:rPr>
        <w:t>1.</w:t>
      </w:r>
      <w:r w:rsidR="001E6928">
        <w:rPr>
          <w:rFonts w:ascii="Times New Roman" w:hAnsi="Times New Roman" w:cs="Times New Roman"/>
          <w:sz w:val="28"/>
          <w:szCs w:val="28"/>
        </w:rPr>
        <w:t xml:space="preserve"> </w:t>
      </w:r>
      <w:r w:rsidR="005D5E67" w:rsidRPr="00A708FF">
        <w:rPr>
          <w:rFonts w:ascii="Times New Roman" w:hAnsi="Times New Roman" w:cs="Times New Roman"/>
          <w:sz w:val="28"/>
          <w:szCs w:val="28"/>
        </w:rPr>
        <w:t xml:space="preserve">Показатели таблицы №1 </w:t>
      </w:r>
      <w:r w:rsidR="00A708FF">
        <w:rPr>
          <w:rFonts w:ascii="Times New Roman" w:hAnsi="Times New Roman" w:cs="Times New Roman"/>
          <w:sz w:val="28"/>
          <w:szCs w:val="28"/>
        </w:rPr>
        <w:t>подтверждают</w:t>
      </w:r>
      <w:r w:rsidR="005D5E67" w:rsidRPr="00A708FF">
        <w:rPr>
          <w:rFonts w:ascii="Times New Roman" w:hAnsi="Times New Roman" w:cs="Times New Roman"/>
          <w:sz w:val="28"/>
          <w:szCs w:val="28"/>
        </w:rPr>
        <w:t>, что о</w:t>
      </w:r>
      <w:r w:rsidR="00F45B70" w:rsidRPr="00A708FF">
        <w:rPr>
          <w:rFonts w:ascii="Times New Roman" w:hAnsi="Times New Roman" w:cs="Times New Roman"/>
          <w:sz w:val="28"/>
          <w:szCs w:val="28"/>
        </w:rPr>
        <w:t xml:space="preserve">бщий объем доходов городского поселения планируется утвердить в сумме </w:t>
      </w:r>
      <w:r w:rsidR="001B4FEE">
        <w:rPr>
          <w:rFonts w:ascii="Times New Roman" w:hAnsi="Times New Roman" w:cs="Times New Roman"/>
          <w:sz w:val="28"/>
          <w:szCs w:val="28"/>
        </w:rPr>
        <w:t>388 281,4</w:t>
      </w:r>
      <w:r w:rsidR="00F45B70" w:rsidRPr="00A708FF">
        <w:rPr>
          <w:rFonts w:ascii="Times New Roman" w:hAnsi="Times New Roman" w:cs="Times New Roman"/>
          <w:sz w:val="28"/>
          <w:szCs w:val="28"/>
        </w:rPr>
        <w:t xml:space="preserve"> тыс. рублей, с увеличением на </w:t>
      </w:r>
      <w:r w:rsidR="001B4FEE">
        <w:rPr>
          <w:rFonts w:ascii="Times New Roman" w:hAnsi="Times New Roman" w:cs="Times New Roman"/>
          <w:sz w:val="28"/>
          <w:szCs w:val="28"/>
        </w:rPr>
        <w:t>26 016,8</w:t>
      </w:r>
      <w:r w:rsidR="00F45B70" w:rsidRPr="00A708FF">
        <w:rPr>
          <w:rFonts w:ascii="Times New Roman" w:hAnsi="Times New Roman" w:cs="Times New Roman"/>
          <w:sz w:val="28"/>
          <w:szCs w:val="28"/>
        </w:rPr>
        <w:t xml:space="preserve"> тыс. рублей, за счет </w:t>
      </w:r>
      <w:r w:rsidR="001B4FEE">
        <w:rPr>
          <w:rFonts w:ascii="Times New Roman" w:hAnsi="Times New Roman" w:cs="Times New Roman"/>
          <w:sz w:val="28"/>
          <w:szCs w:val="28"/>
        </w:rPr>
        <w:t xml:space="preserve">увеличения </w:t>
      </w:r>
      <w:r w:rsidR="00F45B70" w:rsidRPr="00A708FF">
        <w:rPr>
          <w:rFonts w:ascii="Times New Roman" w:hAnsi="Times New Roman" w:cs="Times New Roman"/>
          <w:sz w:val="28"/>
          <w:szCs w:val="28"/>
        </w:rPr>
        <w:t xml:space="preserve">безвозмездных поступлений </w:t>
      </w:r>
      <w:r w:rsidR="001B4FEE">
        <w:rPr>
          <w:rFonts w:ascii="Times New Roman" w:hAnsi="Times New Roman" w:cs="Times New Roman"/>
          <w:sz w:val="28"/>
          <w:szCs w:val="28"/>
        </w:rPr>
        <w:t>в сумме 26 016,8</w:t>
      </w:r>
      <w:r w:rsidR="00F45B70" w:rsidRPr="00A708F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F45B70" w:rsidRPr="00A708FF" w:rsidRDefault="00F45B70" w:rsidP="00C22D2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08FF">
        <w:rPr>
          <w:rFonts w:ascii="Times New Roman" w:hAnsi="Times New Roman" w:cs="Times New Roman"/>
          <w:sz w:val="28"/>
          <w:szCs w:val="28"/>
        </w:rPr>
        <w:t xml:space="preserve">Изменения по безвозмездным поступлениям </w:t>
      </w:r>
      <w:r w:rsidR="00A7106E" w:rsidRPr="00A708FF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D90B22">
        <w:rPr>
          <w:rFonts w:ascii="Times New Roman" w:hAnsi="Times New Roman" w:cs="Times New Roman"/>
          <w:sz w:val="28"/>
          <w:szCs w:val="28"/>
        </w:rPr>
        <w:t>26 016,8</w:t>
      </w:r>
      <w:r w:rsidR="00A7106E" w:rsidRPr="00A708FF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Pr="00A708FF">
        <w:rPr>
          <w:rFonts w:ascii="Times New Roman" w:hAnsi="Times New Roman" w:cs="Times New Roman"/>
          <w:sz w:val="28"/>
          <w:szCs w:val="28"/>
        </w:rPr>
        <w:t>сложилось за счет поступления:</w:t>
      </w:r>
    </w:p>
    <w:p w:rsidR="0010729C" w:rsidRDefault="00F45B70" w:rsidP="00D90B2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08FF">
        <w:rPr>
          <w:rFonts w:ascii="Times New Roman" w:hAnsi="Times New Roman" w:cs="Times New Roman"/>
          <w:sz w:val="28"/>
          <w:szCs w:val="28"/>
        </w:rPr>
        <w:t xml:space="preserve">-  </w:t>
      </w:r>
      <w:r w:rsidR="00D90B22">
        <w:rPr>
          <w:rFonts w:ascii="Times New Roman" w:hAnsi="Times New Roman" w:cs="Times New Roman"/>
          <w:sz w:val="28"/>
          <w:szCs w:val="28"/>
        </w:rPr>
        <w:t xml:space="preserve">субсидии бюджетам городских поселений на дорожную деятельность в отношении автомобильных дорог местного значения в границах городов, </w:t>
      </w:r>
      <w:r w:rsidR="00D90B22">
        <w:rPr>
          <w:rFonts w:ascii="Times New Roman" w:hAnsi="Times New Roman" w:cs="Times New Roman"/>
          <w:sz w:val="28"/>
          <w:szCs w:val="28"/>
        </w:rPr>
        <w:lastRenderedPageBreak/>
        <w:t>удостоенных почетного звания «Город воинской славы» в сумме 20 000,0 тыс. рублей;</w:t>
      </w:r>
    </w:p>
    <w:p w:rsidR="00D90B22" w:rsidRDefault="00D90B22" w:rsidP="00D90B2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спонсорской помощи в сумме 16,8 тыс. рублей;</w:t>
      </w:r>
    </w:p>
    <w:p w:rsidR="00C833DD" w:rsidRPr="00C833DD" w:rsidRDefault="00D90B22" w:rsidP="00C833D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возврата остатков прошлых лет (межбюджетный трансферт по ГО и </w:t>
      </w:r>
      <w:r w:rsidRPr="00C833DD">
        <w:rPr>
          <w:rFonts w:ascii="Times New Roman" w:hAnsi="Times New Roman" w:cs="Times New Roman"/>
          <w:sz w:val="28"/>
          <w:szCs w:val="28"/>
        </w:rPr>
        <w:t xml:space="preserve">ЧС) в сумме </w:t>
      </w:r>
      <w:r w:rsidR="00977CF2" w:rsidRPr="00C833DD">
        <w:rPr>
          <w:rFonts w:ascii="Times New Roman" w:hAnsi="Times New Roman" w:cs="Times New Roman"/>
          <w:sz w:val="28"/>
          <w:szCs w:val="28"/>
        </w:rPr>
        <w:t>6 000,0 тыс. рублей.</w:t>
      </w:r>
    </w:p>
    <w:p w:rsidR="00C833DD" w:rsidRDefault="00C833DD" w:rsidP="00C833D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3DD">
        <w:rPr>
          <w:rFonts w:ascii="Times New Roman" w:hAnsi="Times New Roman" w:cs="Times New Roman"/>
          <w:sz w:val="28"/>
          <w:szCs w:val="28"/>
        </w:rPr>
        <w:t>В заключении Контрольно-ревизионной комиссии муниципального образования «Вяземский район» Смоленской области от 30.04.2019 года по результатам внешней проверки годового отчета об исполнении бюджета Вяземского городского поселения Вяземского района Смоленской области за 2018 г</w:t>
      </w:r>
      <w:r w:rsidR="00C22D28">
        <w:rPr>
          <w:rFonts w:ascii="Times New Roman" w:hAnsi="Times New Roman" w:cs="Times New Roman"/>
          <w:sz w:val="28"/>
          <w:szCs w:val="28"/>
        </w:rPr>
        <w:t>од установлено, что межбюджетный</w:t>
      </w:r>
      <w:r w:rsidRPr="00C833DD">
        <w:rPr>
          <w:rFonts w:ascii="Times New Roman" w:hAnsi="Times New Roman" w:cs="Times New Roman"/>
          <w:sz w:val="28"/>
          <w:szCs w:val="28"/>
        </w:rPr>
        <w:t xml:space="preserve"> трансферт в сумме </w:t>
      </w:r>
      <w:r w:rsidRPr="00CF7F03">
        <w:rPr>
          <w:rFonts w:ascii="Times New Roman" w:hAnsi="Times New Roman" w:cs="Times New Roman"/>
          <w:sz w:val="28"/>
          <w:szCs w:val="28"/>
        </w:rPr>
        <w:t>16 863,9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передаваемы</w:t>
      </w:r>
      <w:r w:rsidR="00C22D28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из бюджета города в бюджет муниципального района, подлеж</w:t>
      </w:r>
      <w:r w:rsidR="00C22D2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 возврату в бюджет города</w:t>
      </w:r>
      <w:r w:rsidR="00CF7F03">
        <w:rPr>
          <w:rFonts w:ascii="Times New Roman" w:hAnsi="Times New Roman" w:cs="Times New Roman"/>
          <w:sz w:val="28"/>
          <w:szCs w:val="28"/>
        </w:rPr>
        <w:t>.</w:t>
      </w:r>
    </w:p>
    <w:p w:rsidR="00CF7F03" w:rsidRPr="00B109E8" w:rsidRDefault="00CF7F03" w:rsidP="00C833DD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2D28">
        <w:rPr>
          <w:rFonts w:ascii="Times New Roman" w:hAnsi="Times New Roman" w:cs="Times New Roman"/>
          <w:sz w:val="28"/>
          <w:szCs w:val="28"/>
        </w:rPr>
        <w:t xml:space="preserve">Следовательно, </w:t>
      </w:r>
      <w:r w:rsidR="00293AC6" w:rsidRPr="00C22D28">
        <w:rPr>
          <w:rFonts w:ascii="Times New Roman" w:hAnsi="Times New Roman" w:cs="Times New Roman"/>
          <w:sz w:val="28"/>
          <w:szCs w:val="28"/>
        </w:rPr>
        <w:t xml:space="preserve">при </w:t>
      </w:r>
      <w:r w:rsidR="00C22D28">
        <w:rPr>
          <w:rFonts w:ascii="Times New Roman" w:hAnsi="Times New Roman" w:cs="Times New Roman"/>
          <w:sz w:val="28"/>
          <w:szCs w:val="28"/>
        </w:rPr>
        <w:t xml:space="preserve">условии возврата межбюджетного трансферта в бюджет города в сумме 6 000,0 тыс. рублей, остаток невозвращенного </w:t>
      </w:r>
      <w:r w:rsidR="00C22D28" w:rsidRPr="00B109E8">
        <w:rPr>
          <w:rFonts w:ascii="Times New Roman" w:hAnsi="Times New Roman" w:cs="Times New Roman"/>
          <w:sz w:val="28"/>
          <w:szCs w:val="28"/>
        </w:rPr>
        <w:t>межбюджетного трансферта составит в сумме 10 863,9 тыс. рублей.</w:t>
      </w:r>
    </w:p>
    <w:p w:rsidR="00FC6AC7" w:rsidRDefault="00FC6AC7" w:rsidP="00503847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3847" w:rsidRDefault="00B109E8" w:rsidP="0050384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09E8">
        <w:rPr>
          <w:rFonts w:ascii="Times New Roman" w:hAnsi="Times New Roman" w:cs="Times New Roman"/>
          <w:b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1E42">
        <w:rPr>
          <w:rFonts w:ascii="Times New Roman" w:hAnsi="Times New Roman" w:cs="Times New Roman"/>
          <w:sz w:val="28"/>
          <w:szCs w:val="28"/>
        </w:rPr>
        <w:t xml:space="preserve">Проектом решения о бюджете планируется увеличить только безвозмездные поступления, собственные доходы (налоговые и неналоговые), согласно проекта решения о бюджете и предоставленной пояснительной записки </w:t>
      </w:r>
      <w:r w:rsidR="00503847">
        <w:rPr>
          <w:rFonts w:ascii="Times New Roman" w:hAnsi="Times New Roman" w:cs="Times New Roman"/>
          <w:sz w:val="28"/>
          <w:szCs w:val="28"/>
        </w:rPr>
        <w:t>не изменяются.</w:t>
      </w:r>
    </w:p>
    <w:p w:rsidR="00503847" w:rsidRDefault="00B109E8" w:rsidP="0050384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03847">
        <w:rPr>
          <w:rFonts w:ascii="Times New Roman" w:hAnsi="Times New Roman" w:cs="Times New Roman"/>
          <w:sz w:val="28"/>
          <w:szCs w:val="28"/>
        </w:rPr>
        <w:t xml:space="preserve"> заключении Контрольно-ревизионной комиссии муниципального образования «Вяземс</w:t>
      </w:r>
      <w:r w:rsidR="000F4703">
        <w:rPr>
          <w:rFonts w:ascii="Times New Roman" w:hAnsi="Times New Roman" w:cs="Times New Roman"/>
          <w:sz w:val="28"/>
          <w:szCs w:val="28"/>
        </w:rPr>
        <w:t xml:space="preserve">кий район» Смоленской области </w:t>
      </w:r>
      <w:r w:rsidR="00503847">
        <w:rPr>
          <w:rFonts w:ascii="Times New Roman" w:hAnsi="Times New Roman" w:cs="Times New Roman"/>
          <w:sz w:val="28"/>
          <w:szCs w:val="28"/>
        </w:rPr>
        <w:t>от 21.05.</w:t>
      </w:r>
      <w:r w:rsidR="00503847" w:rsidRPr="00503847">
        <w:rPr>
          <w:rFonts w:ascii="Times New Roman" w:hAnsi="Times New Roman" w:cs="Times New Roman"/>
          <w:sz w:val="28"/>
          <w:szCs w:val="28"/>
        </w:rPr>
        <w:t>2019 года на отчёт об исполнении бюджета Вяземского городского поселения Вяземского района Смоленской области за первый квартал 2019 года</w:t>
      </w:r>
      <w:r w:rsidR="00503847">
        <w:rPr>
          <w:rFonts w:ascii="Times New Roman" w:hAnsi="Times New Roman" w:cs="Times New Roman"/>
          <w:sz w:val="28"/>
          <w:szCs w:val="28"/>
        </w:rPr>
        <w:t xml:space="preserve"> установлено превышение </w:t>
      </w:r>
      <w:r w:rsidR="00895992">
        <w:rPr>
          <w:rFonts w:ascii="Times New Roman" w:hAnsi="Times New Roman" w:cs="Times New Roman"/>
          <w:sz w:val="28"/>
          <w:szCs w:val="28"/>
        </w:rPr>
        <w:t>планируемых поступлений</w:t>
      </w:r>
      <w:r w:rsidR="00895992" w:rsidRPr="00895992">
        <w:rPr>
          <w:rFonts w:ascii="Times New Roman" w:hAnsi="Times New Roman" w:cs="Times New Roman"/>
          <w:sz w:val="28"/>
          <w:szCs w:val="28"/>
        </w:rPr>
        <w:t xml:space="preserve"> от денежных взысканий (штрафов) и иных сумм в возмещение ущерба, зачисляемы</w:t>
      </w:r>
      <w:r w:rsidR="00895992">
        <w:rPr>
          <w:rFonts w:ascii="Times New Roman" w:hAnsi="Times New Roman" w:cs="Times New Roman"/>
          <w:sz w:val="28"/>
          <w:szCs w:val="28"/>
        </w:rPr>
        <w:t>х</w:t>
      </w:r>
      <w:r w:rsidR="00895992" w:rsidRPr="00895992">
        <w:rPr>
          <w:rFonts w:ascii="Times New Roman" w:hAnsi="Times New Roman" w:cs="Times New Roman"/>
          <w:sz w:val="28"/>
          <w:szCs w:val="28"/>
        </w:rPr>
        <w:t xml:space="preserve"> в бюджеты городских поселений</w:t>
      </w:r>
      <w:r w:rsidR="00895992">
        <w:rPr>
          <w:rFonts w:ascii="Times New Roman" w:hAnsi="Times New Roman" w:cs="Times New Roman"/>
          <w:sz w:val="28"/>
          <w:szCs w:val="28"/>
        </w:rPr>
        <w:t xml:space="preserve"> в сумме 221,1 тыс. рублей.</w:t>
      </w:r>
    </w:p>
    <w:p w:rsidR="00895992" w:rsidRPr="00044C03" w:rsidRDefault="00895992" w:rsidP="0050384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предоставленного отчета об исполнении </w:t>
      </w:r>
      <w:r w:rsidRPr="00503847">
        <w:rPr>
          <w:rFonts w:ascii="Times New Roman" w:hAnsi="Times New Roman" w:cs="Times New Roman"/>
          <w:sz w:val="28"/>
          <w:szCs w:val="28"/>
        </w:rPr>
        <w:t>бюджета Вяземского городского поселения Вяземского района Смоленской области за первый квартал 2019 года</w:t>
      </w:r>
      <w:r>
        <w:rPr>
          <w:rFonts w:ascii="Times New Roman" w:hAnsi="Times New Roman" w:cs="Times New Roman"/>
          <w:sz w:val="28"/>
          <w:szCs w:val="28"/>
        </w:rPr>
        <w:t xml:space="preserve"> фактически доходы </w:t>
      </w:r>
      <w:r w:rsidRPr="00895992">
        <w:rPr>
          <w:rFonts w:ascii="Times New Roman" w:hAnsi="Times New Roman" w:cs="Times New Roman"/>
          <w:sz w:val="28"/>
          <w:szCs w:val="28"/>
        </w:rPr>
        <w:t>от денежных взысканий (штрафов) и иных сумм в возмещение ущерба, зачисляемы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895992">
        <w:rPr>
          <w:rFonts w:ascii="Times New Roman" w:hAnsi="Times New Roman" w:cs="Times New Roman"/>
          <w:sz w:val="28"/>
          <w:szCs w:val="28"/>
        </w:rPr>
        <w:t xml:space="preserve"> в бюджеты городских </w:t>
      </w:r>
      <w:r w:rsidRPr="00044C03">
        <w:rPr>
          <w:rFonts w:ascii="Times New Roman" w:hAnsi="Times New Roman" w:cs="Times New Roman"/>
          <w:sz w:val="28"/>
          <w:szCs w:val="28"/>
        </w:rPr>
        <w:t>поселений составили в сумме 273,6 тыс. рублей.</w:t>
      </w:r>
    </w:p>
    <w:p w:rsidR="00044C03" w:rsidRPr="00044C03" w:rsidRDefault="00044C03" w:rsidP="00044C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C03">
        <w:rPr>
          <w:rFonts w:ascii="Times New Roman" w:hAnsi="Times New Roman" w:cs="Times New Roman"/>
          <w:sz w:val="28"/>
          <w:szCs w:val="28"/>
        </w:rPr>
        <w:t xml:space="preserve">Согласно п.2 ст.232 БК РФ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044C03">
        <w:rPr>
          <w:rFonts w:ascii="Times New Roman" w:hAnsi="Times New Roman" w:cs="Times New Roman"/>
          <w:sz w:val="28"/>
          <w:szCs w:val="28"/>
        </w:rPr>
        <w:t xml:space="preserve">оходы, фактически полученные при исполнении бюджета субъекта Российской Федерации (местного бюджета) сверх утвержденных законом (решением) о бюджете общего объема доходов, могут направляться соответствующим финансовым органом без внесения изменений в закон (решение) о бюджете на текущий финансовый год (текущий финансовый год и плановый период) на замещение государственных (муниципальных) заимствований, погашение государственного (муниципального) долга, а также на исполнение публичных нормативных обязательств субъекта Российской Федерации (муниципального образования) в случае недостаточности предусмотренных на их исполнение бюджетных ассигнований в размере, предусмотренном </w:t>
      </w:r>
      <w:hyperlink r:id="rId8" w:history="1">
        <w:r w:rsidRPr="00044C03">
          <w:rPr>
            <w:rFonts w:ascii="Times New Roman" w:hAnsi="Times New Roman" w:cs="Times New Roman"/>
            <w:sz w:val="28"/>
            <w:szCs w:val="28"/>
          </w:rPr>
          <w:t>п.3 ст.217</w:t>
        </w:r>
      </w:hyperlink>
      <w:r w:rsidRPr="00044C03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:rsidR="00044C03" w:rsidRDefault="00044C03" w:rsidP="00044C0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В</w:t>
      </w:r>
      <w:r w:rsidRPr="00044C03">
        <w:rPr>
          <w:rFonts w:eastAsiaTheme="minorHAnsi"/>
          <w:sz w:val="28"/>
          <w:szCs w:val="28"/>
          <w:lang w:eastAsia="en-US"/>
        </w:rPr>
        <w:t>несение изменений и дополнений в закон (решение) о бюджете принимается по итогам исполнения бюджета за квартал (полугодие), в котором указанное превышение было получено.</w:t>
      </w:r>
    </w:p>
    <w:p w:rsidR="00044C03" w:rsidRDefault="00044C03" w:rsidP="00044C0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представленном проекте решения о бюджете не предусмотрено увеличение доходной части бюджета города </w:t>
      </w:r>
      <w:r w:rsidR="000C5316">
        <w:rPr>
          <w:rFonts w:eastAsiaTheme="minorHAnsi"/>
          <w:sz w:val="28"/>
          <w:szCs w:val="28"/>
          <w:lang w:eastAsia="en-US"/>
        </w:rPr>
        <w:t xml:space="preserve">на </w:t>
      </w:r>
      <w:r w:rsidR="00E706E4">
        <w:rPr>
          <w:sz w:val="28"/>
          <w:szCs w:val="28"/>
        </w:rPr>
        <w:t>221,1</w:t>
      </w:r>
      <w:r w:rsidRPr="00044C03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по полученным сверх плана доходам </w:t>
      </w:r>
      <w:r w:rsidRPr="00895992">
        <w:rPr>
          <w:sz w:val="28"/>
          <w:szCs w:val="28"/>
        </w:rPr>
        <w:t>от денежных взысканий (штрафов) и иных сумм в возмещение ущерба, зачисляемы</w:t>
      </w:r>
      <w:r>
        <w:rPr>
          <w:sz w:val="28"/>
          <w:szCs w:val="28"/>
        </w:rPr>
        <w:t>х</w:t>
      </w:r>
      <w:r w:rsidRPr="00895992">
        <w:rPr>
          <w:sz w:val="28"/>
          <w:szCs w:val="28"/>
        </w:rPr>
        <w:t xml:space="preserve"> в бюджеты городских </w:t>
      </w:r>
      <w:r w:rsidRPr="00044C03">
        <w:rPr>
          <w:sz w:val="28"/>
          <w:szCs w:val="28"/>
        </w:rPr>
        <w:t>поселений</w:t>
      </w:r>
      <w:r>
        <w:rPr>
          <w:sz w:val="28"/>
          <w:szCs w:val="28"/>
        </w:rPr>
        <w:t>, фактически получен</w:t>
      </w:r>
      <w:r w:rsidR="00FC6AC7">
        <w:rPr>
          <w:sz w:val="28"/>
          <w:szCs w:val="28"/>
        </w:rPr>
        <w:t>ным в первом квартале 2019 года, согласно предоставленного отчета об исполнении бюджета Вяземского городского поселения за первый квартал 2019 года.</w:t>
      </w:r>
    </w:p>
    <w:p w:rsidR="00044C03" w:rsidRDefault="00044C03" w:rsidP="00044C0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Кроме того, в предоставленной пояснительной записке к проекту решения обоснования пояснения по данному факту не предоставлены.</w:t>
      </w:r>
    </w:p>
    <w:p w:rsidR="00044C03" w:rsidRDefault="00044C03" w:rsidP="00044C0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Следовательно, необходимо </w:t>
      </w:r>
      <w:r w:rsidR="00FC6AC7">
        <w:rPr>
          <w:rFonts w:eastAsiaTheme="minorHAnsi"/>
          <w:sz w:val="28"/>
          <w:szCs w:val="28"/>
          <w:lang w:eastAsia="en-US"/>
        </w:rPr>
        <w:t xml:space="preserve">обосновать факт </w:t>
      </w:r>
      <w:r>
        <w:rPr>
          <w:rFonts w:eastAsiaTheme="minorHAnsi"/>
          <w:sz w:val="28"/>
          <w:szCs w:val="28"/>
          <w:lang w:eastAsia="en-US"/>
        </w:rPr>
        <w:t>невнесения изменений в решение Совета депутатов Вяземского городского поселения Вяземского района Смоленской области от 25.12.2018 №128 «О бюджете Вяземского городского поселения Вяземского района Смоленской области на 2019 год и на плановый период 2020 и 2021 годов»</w:t>
      </w:r>
      <w:r w:rsidR="00B0136A">
        <w:rPr>
          <w:rFonts w:eastAsiaTheme="minorHAnsi"/>
          <w:sz w:val="28"/>
          <w:szCs w:val="28"/>
          <w:lang w:eastAsia="en-US"/>
        </w:rPr>
        <w:t xml:space="preserve"> (с изменен</w:t>
      </w:r>
      <w:r>
        <w:rPr>
          <w:rFonts w:eastAsiaTheme="minorHAnsi"/>
          <w:sz w:val="28"/>
          <w:szCs w:val="28"/>
          <w:lang w:eastAsia="en-US"/>
        </w:rPr>
        <w:t>иями)</w:t>
      </w:r>
      <w:r w:rsidR="00B0136A">
        <w:rPr>
          <w:rFonts w:eastAsiaTheme="minorHAnsi"/>
          <w:sz w:val="28"/>
          <w:szCs w:val="28"/>
          <w:lang w:eastAsia="en-US"/>
        </w:rPr>
        <w:t>, по доходам</w:t>
      </w:r>
      <w:r w:rsidR="000F4703">
        <w:rPr>
          <w:rFonts w:eastAsiaTheme="minorHAnsi"/>
          <w:sz w:val="28"/>
          <w:szCs w:val="28"/>
          <w:lang w:eastAsia="en-US"/>
        </w:rPr>
        <w:t xml:space="preserve"> в сумме 221,1 тыс. рублей</w:t>
      </w:r>
      <w:r w:rsidR="00B0136A">
        <w:rPr>
          <w:rFonts w:eastAsiaTheme="minorHAnsi"/>
          <w:sz w:val="28"/>
          <w:szCs w:val="28"/>
          <w:lang w:eastAsia="en-US"/>
        </w:rPr>
        <w:t>, фактически поступившим в первом квартале 2019 года.</w:t>
      </w:r>
    </w:p>
    <w:p w:rsidR="00FC6AC7" w:rsidRDefault="00FC6AC7" w:rsidP="002A095D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095D" w:rsidRDefault="002A095D" w:rsidP="002A09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95D">
        <w:rPr>
          <w:rFonts w:ascii="Times New Roman" w:hAnsi="Times New Roman" w:cs="Times New Roman"/>
          <w:b/>
          <w:sz w:val="28"/>
          <w:szCs w:val="28"/>
        </w:rPr>
        <w:t>1.2.</w:t>
      </w:r>
      <w:r w:rsidRPr="002A095D">
        <w:rPr>
          <w:rFonts w:ascii="Times New Roman" w:hAnsi="Times New Roman" w:cs="Times New Roman"/>
          <w:sz w:val="28"/>
          <w:szCs w:val="28"/>
        </w:rPr>
        <w:t xml:space="preserve"> Проектом решения</w:t>
      </w:r>
      <w:r>
        <w:rPr>
          <w:rFonts w:ascii="Times New Roman" w:hAnsi="Times New Roman" w:cs="Times New Roman"/>
          <w:sz w:val="28"/>
          <w:szCs w:val="28"/>
        </w:rPr>
        <w:t xml:space="preserve"> планируется внести изменения в объемы бюджетных ассигнований дорожного фонда городского поселения, установленных решением Совета депутатов Вяземского городского поселения Вяземского района Смоленской области от 24.04.2018 №39 «Об утверждении Порядка формирования и использования муниципального дорожного фонда Вяземского городского поселения Вяземского района Смоленской области». Объемы бюджетных ассигнований дорожного фонда планируется увеличить за счет поступления в бюджет города субсидии в сумме 20 000,0 тыс. рублей.</w:t>
      </w:r>
    </w:p>
    <w:p w:rsidR="002A095D" w:rsidRDefault="002A095D" w:rsidP="002A09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предоставленного проекта решения объемы бюджетных ассигнований дорожного фонда городского поселения, установленных решением Совета депутатов Вяземского городского поселения Вяземского района Смоленской области от 24.04.2018 №39 «Об утверждении Порядка формирования и использования муниципального дорожного фонда Вяземского городского поселения Вяземского района Смоленской области» составят в сумме 28 488,8 тыс. рублей.</w:t>
      </w:r>
    </w:p>
    <w:p w:rsidR="00FC6AC7" w:rsidRDefault="00FC6AC7" w:rsidP="002A09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объем бюджетных ассигнований дорожного фонда городского поселения, установленный решением Совета депутатов Вяземского городского поселения Вяземского района Смоленской области от 24.04.2018 №39 «Об утверждении Порядка формирования и использования муниципального дорожного фонда Вяземского городского поселения Вяземского района Смоленской области» с начала 2019 года увеличился на 23 057,0 тыс. рублей, за счет:</w:t>
      </w:r>
    </w:p>
    <w:p w:rsidR="00FC6AC7" w:rsidRDefault="00FC6AC7" w:rsidP="00FC6A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</w:t>
      </w:r>
      <w:r w:rsidRPr="00FC6AC7">
        <w:rPr>
          <w:rFonts w:ascii="Times New Roman" w:hAnsi="Times New Roman" w:cs="Times New Roman"/>
          <w:sz w:val="28"/>
          <w:szCs w:val="28"/>
        </w:rPr>
        <w:t>убсидии бюджетам городских поселений на проектирование, строительство, реконструкцию, капитальный ремонт, ремонт автомобильных дорог (ПСД Комсомольский мост)</w:t>
      </w:r>
      <w:r>
        <w:rPr>
          <w:rFonts w:ascii="Times New Roman" w:hAnsi="Times New Roman" w:cs="Times New Roman"/>
          <w:sz w:val="28"/>
          <w:szCs w:val="28"/>
        </w:rPr>
        <w:t xml:space="preserve"> в сумме 3 057,0 тыс. рублей;</w:t>
      </w:r>
    </w:p>
    <w:p w:rsidR="00FC6AC7" w:rsidRDefault="00FC6AC7" w:rsidP="00FC6A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субсидии бюджетам городских поселений на дорожную деятельность в отношении автомобильных дорог местного значения в границах городов, удостоенных почетного звания «Город воинской славы» в сумме 20 000,0 тыс. рублей.</w:t>
      </w:r>
    </w:p>
    <w:p w:rsidR="00FC6AC7" w:rsidRDefault="00FC6AC7" w:rsidP="002A5265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5777" w:rsidRDefault="00C45777" w:rsidP="002A52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5777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3B01">
        <w:rPr>
          <w:rFonts w:ascii="Times New Roman" w:hAnsi="Times New Roman" w:cs="Times New Roman"/>
          <w:sz w:val="28"/>
          <w:szCs w:val="28"/>
        </w:rPr>
        <w:t>О</w:t>
      </w:r>
      <w:r w:rsidR="009C4739" w:rsidRPr="00A708FF">
        <w:rPr>
          <w:rFonts w:ascii="Times New Roman" w:hAnsi="Times New Roman" w:cs="Times New Roman"/>
          <w:sz w:val="28"/>
          <w:szCs w:val="28"/>
        </w:rPr>
        <w:t>бщий объем расходов бюджета городского поселения на 201</w:t>
      </w:r>
      <w:r w:rsidR="002A5265" w:rsidRPr="00A708FF">
        <w:rPr>
          <w:rFonts w:ascii="Times New Roman" w:hAnsi="Times New Roman" w:cs="Times New Roman"/>
          <w:sz w:val="28"/>
          <w:szCs w:val="28"/>
        </w:rPr>
        <w:t>9</w:t>
      </w:r>
      <w:r w:rsidR="009C4739" w:rsidRPr="00A708FF">
        <w:rPr>
          <w:rFonts w:ascii="Times New Roman" w:hAnsi="Times New Roman" w:cs="Times New Roman"/>
          <w:sz w:val="28"/>
          <w:szCs w:val="28"/>
        </w:rPr>
        <w:t xml:space="preserve"> год планируется утвердить в сумме </w:t>
      </w:r>
      <w:r>
        <w:rPr>
          <w:rFonts w:ascii="Times New Roman" w:hAnsi="Times New Roman" w:cs="Times New Roman"/>
          <w:sz w:val="28"/>
          <w:szCs w:val="28"/>
        </w:rPr>
        <w:t>376 731,5</w:t>
      </w:r>
      <w:r w:rsidR="009C4739" w:rsidRPr="00A708FF">
        <w:rPr>
          <w:rFonts w:ascii="Times New Roman" w:hAnsi="Times New Roman" w:cs="Times New Roman"/>
          <w:sz w:val="28"/>
          <w:szCs w:val="28"/>
        </w:rPr>
        <w:t xml:space="preserve"> тыс. рублей, с увеличением на </w:t>
      </w:r>
      <w:r>
        <w:rPr>
          <w:rFonts w:ascii="Times New Roman" w:hAnsi="Times New Roman" w:cs="Times New Roman"/>
          <w:sz w:val="28"/>
          <w:szCs w:val="28"/>
        </w:rPr>
        <w:t>26 016,8</w:t>
      </w:r>
      <w:r w:rsidR="009C4739" w:rsidRPr="00A708F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1551F3" w:rsidRPr="00A708FF" w:rsidRDefault="001551F3" w:rsidP="002A52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08FF">
        <w:rPr>
          <w:rFonts w:ascii="Times New Roman" w:hAnsi="Times New Roman" w:cs="Times New Roman"/>
          <w:sz w:val="28"/>
          <w:szCs w:val="28"/>
        </w:rPr>
        <w:t xml:space="preserve">Распределение </w:t>
      </w:r>
      <w:r w:rsidR="00711C17" w:rsidRPr="00A708FF">
        <w:rPr>
          <w:rFonts w:ascii="Times New Roman" w:hAnsi="Times New Roman" w:cs="Times New Roman"/>
          <w:sz w:val="28"/>
          <w:szCs w:val="28"/>
        </w:rPr>
        <w:t>расходной части бюджета предлагается</w:t>
      </w:r>
      <w:r w:rsidRPr="00A708FF">
        <w:rPr>
          <w:rFonts w:ascii="Times New Roman" w:hAnsi="Times New Roman" w:cs="Times New Roman"/>
          <w:sz w:val="28"/>
          <w:szCs w:val="28"/>
        </w:rPr>
        <w:t xml:space="preserve"> к утверждению следующим образом:</w:t>
      </w:r>
    </w:p>
    <w:p w:rsidR="001551F3" w:rsidRPr="00A708FF" w:rsidRDefault="001551F3" w:rsidP="002A52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08FF">
        <w:rPr>
          <w:rFonts w:ascii="Times New Roman" w:hAnsi="Times New Roman" w:cs="Times New Roman"/>
          <w:sz w:val="28"/>
          <w:szCs w:val="28"/>
        </w:rPr>
        <w:t xml:space="preserve">- </w:t>
      </w:r>
      <w:r w:rsidR="002A5265" w:rsidRPr="00A708FF">
        <w:rPr>
          <w:rFonts w:ascii="Times New Roman" w:hAnsi="Times New Roman" w:cs="Times New Roman"/>
          <w:sz w:val="28"/>
          <w:szCs w:val="28"/>
        </w:rPr>
        <w:t>увеличение</w:t>
      </w:r>
      <w:r w:rsidR="00711C17" w:rsidRPr="00A708FF">
        <w:rPr>
          <w:rFonts w:ascii="Times New Roman" w:hAnsi="Times New Roman" w:cs="Times New Roman"/>
          <w:sz w:val="28"/>
          <w:szCs w:val="28"/>
        </w:rPr>
        <w:t xml:space="preserve"> лимитов бюджетных средств</w:t>
      </w:r>
      <w:r w:rsidRPr="00A708FF">
        <w:rPr>
          <w:rFonts w:ascii="Times New Roman" w:hAnsi="Times New Roman" w:cs="Times New Roman"/>
          <w:sz w:val="28"/>
          <w:szCs w:val="28"/>
        </w:rPr>
        <w:t xml:space="preserve"> на реализацию муниципальных программ в сумме </w:t>
      </w:r>
      <w:r w:rsidR="00C45777">
        <w:rPr>
          <w:rFonts w:ascii="Times New Roman" w:hAnsi="Times New Roman" w:cs="Times New Roman"/>
          <w:sz w:val="28"/>
          <w:szCs w:val="28"/>
        </w:rPr>
        <w:t>23 356,7</w:t>
      </w:r>
      <w:r w:rsidR="002A5265" w:rsidRPr="00A708FF">
        <w:rPr>
          <w:rFonts w:ascii="Times New Roman" w:hAnsi="Times New Roman" w:cs="Times New Roman"/>
          <w:sz w:val="28"/>
          <w:szCs w:val="28"/>
        </w:rPr>
        <w:t xml:space="preserve"> </w:t>
      </w:r>
      <w:r w:rsidRPr="00A708FF">
        <w:rPr>
          <w:rFonts w:ascii="Times New Roman" w:hAnsi="Times New Roman" w:cs="Times New Roman"/>
          <w:sz w:val="28"/>
          <w:szCs w:val="28"/>
        </w:rPr>
        <w:t>тыс. рублей;</w:t>
      </w:r>
    </w:p>
    <w:p w:rsidR="001551F3" w:rsidRPr="00614C2D" w:rsidRDefault="001551F3" w:rsidP="002A52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4C2D">
        <w:rPr>
          <w:rFonts w:ascii="Times New Roman" w:hAnsi="Times New Roman" w:cs="Times New Roman"/>
          <w:sz w:val="28"/>
          <w:szCs w:val="28"/>
        </w:rPr>
        <w:t xml:space="preserve">- непрограммных расходов в сумме </w:t>
      </w:r>
      <w:r w:rsidR="00C45777" w:rsidRPr="00614C2D">
        <w:rPr>
          <w:rFonts w:ascii="Times New Roman" w:hAnsi="Times New Roman" w:cs="Times New Roman"/>
          <w:sz w:val="28"/>
          <w:szCs w:val="28"/>
        </w:rPr>
        <w:t>2 660,</w:t>
      </w:r>
      <w:r w:rsidR="00410439" w:rsidRPr="00614C2D">
        <w:rPr>
          <w:rFonts w:ascii="Times New Roman" w:hAnsi="Times New Roman" w:cs="Times New Roman"/>
          <w:sz w:val="28"/>
          <w:szCs w:val="28"/>
        </w:rPr>
        <w:t>1</w:t>
      </w:r>
      <w:r w:rsidRPr="00614C2D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1551F3" w:rsidRPr="00614C2D" w:rsidRDefault="001551F3" w:rsidP="002A52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4C2D">
        <w:rPr>
          <w:rFonts w:ascii="Times New Roman" w:hAnsi="Times New Roman" w:cs="Times New Roman"/>
          <w:sz w:val="28"/>
          <w:szCs w:val="28"/>
        </w:rPr>
        <w:t>В рамках муниципальных программ отражены следующие изменения:</w:t>
      </w:r>
    </w:p>
    <w:p w:rsidR="00F5143B" w:rsidRDefault="00711C17" w:rsidP="00F514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4C2D">
        <w:rPr>
          <w:rFonts w:ascii="Times New Roman" w:hAnsi="Times New Roman" w:cs="Times New Roman"/>
          <w:sz w:val="28"/>
          <w:szCs w:val="28"/>
        </w:rPr>
        <w:t xml:space="preserve">- расходы на реализацию мероприятий муниципальной программы </w:t>
      </w:r>
      <w:r w:rsidR="00614C2D" w:rsidRPr="00614C2D">
        <w:rPr>
          <w:rFonts w:ascii="Times New Roman" w:hAnsi="Times New Roman" w:cs="Times New Roman"/>
          <w:bCs/>
          <w:color w:val="000000"/>
          <w:sz w:val="28"/>
          <w:szCs w:val="28"/>
        </w:rPr>
        <w:t>«Управление объектами муниципальной собственности и земельными ресурсами Вяземского городского поселения Вяземского района Смоленской области»</w:t>
      </w:r>
      <w:r w:rsidR="001551F3" w:rsidRPr="00614C2D">
        <w:rPr>
          <w:rFonts w:ascii="Times New Roman" w:hAnsi="Times New Roman" w:cs="Times New Roman"/>
          <w:sz w:val="28"/>
          <w:szCs w:val="28"/>
        </w:rPr>
        <w:t xml:space="preserve"> </w:t>
      </w:r>
      <w:r w:rsidRPr="00614C2D">
        <w:rPr>
          <w:rFonts w:ascii="Times New Roman" w:hAnsi="Times New Roman" w:cs="Times New Roman"/>
          <w:sz w:val="28"/>
          <w:szCs w:val="28"/>
        </w:rPr>
        <w:t xml:space="preserve">предлагается утвердить в сумме </w:t>
      </w:r>
      <w:r w:rsidR="00614C2D">
        <w:rPr>
          <w:rFonts w:ascii="Times New Roman" w:hAnsi="Times New Roman" w:cs="Times New Roman"/>
          <w:sz w:val="28"/>
          <w:szCs w:val="28"/>
        </w:rPr>
        <w:t>11 342,7</w:t>
      </w:r>
      <w:r w:rsidRPr="00614C2D">
        <w:rPr>
          <w:rFonts w:ascii="Times New Roman" w:hAnsi="Times New Roman" w:cs="Times New Roman"/>
          <w:sz w:val="28"/>
          <w:szCs w:val="28"/>
        </w:rPr>
        <w:t xml:space="preserve"> тыс. рублей, с увеличением на </w:t>
      </w:r>
      <w:r w:rsidR="00614C2D">
        <w:rPr>
          <w:rFonts w:ascii="Times New Roman" w:hAnsi="Times New Roman" w:cs="Times New Roman"/>
          <w:sz w:val="28"/>
          <w:szCs w:val="28"/>
        </w:rPr>
        <w:t>276,0</w:t>
      </w:r>
      <w:r w:rsidR="002D60A7" w:rsidRPr="00614C2D">
        <w:rPr>
          <w:rFonts w:ascii="Times New Roman" w:hAnsi="Times New Roman" w:cs="Times New Roman"/>
          <w:sz w:val="28"/>
          <w:szCs w:val="28"/>
        </w:rPr>
        <w:t xml:space="preserve"> </w:t>
      </w:r>
      <w:r w:rsidR="00104725" w:rsidRPr="00614C2D">
        <w:rPr>
          <w:rFonts w:ascii="Times New Roman" w:hAnsi="Times New Roman" w:cs="Times New Roman"/>
          <w:sz w:val="28"/>
          <w:szCs w:val="28"/>
        </w:rPr>
        <w:t>тыс. рублей</w:t>
      </w:r>
      <w:r w:rsidR="001551F3" w:rsidRPr="00614C2D">
        <w:rPr>
          <w:rFonts w:ascii="Times New Roman" w:hAnsi="Times New Roman" w:cs="Times New Roman"/>
          <w:sz w:val="28"/>
          <w:szCs w:val="28"/>
        </w:rPr>
        <w:t xml:space="preserve">. </w:t>
      </w:r>
      <w:r w:rsidR="00614C2D">
        <w:rPr>
          <w:rFonts w:ascii="Times New Roman" w:hAnsi="Times New Roman" w:cs="Times New Roman"/>
          <w:sz w:val="28"/>
          <w:szCs w:val="28"/>
        </w:rPr>
        <w:t>Планируется увеличить расходы на содержание и техническую инвентаризацию муниципального имущества;</w:t>
      </w:r>
    </w:p>
    <w:p w:rsidR="00614C2D" w:rsidRDefault="00614C2D" w:rsidP="00614C2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4C2D">
        <w:rPr>
          <w:rFonts w:ascii="Times New Roman" w:hAnsi="Times New Roman" w:cs="Times New Roman"/>
          <w:sz w:val="28"/>
          <w:szCs w:val="28"/>
        </w:rPr>
        <w:t xml:space="preserve">- расходы на реализацию мероприятий муниципальной программы </w:t>
      </w:r>
      <w:r w:rsidRPr="00614C2D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Вязьма-город воинской славы</w:t>
      </w:r>
      <w:r w:rsidRPr="00614C2D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614C2D">
        <w:rPr>
          <w:rFonts w:ascii="Times New Roman" w:hAnsi="Times New Roman" w:cs="Times New Roman"/>
          <w:sz w:val="28"/>
          <w:szCs w:val="28"/>
        </w:rPr>
        <w:t xml:space="preserve"> предлагается утвердить в сумме </w:t>
      </w:r>
      <w:r>
        <w:rPr>
          <w:rFonts w:ascii="Times New Roman" w:hAnsi="Times New Roman" w:cs="Times New Roman"/>
          <w:sz w:val="28"/>
          <w:szCs w:val="28"/>
        </w:rPr>
        <w:t>9 369,4</w:t>
      </w:r>
      <w:r w:rsidRPr="00614C2D">
        <w:rPr>
          <w:rFonts w:ascii="Times New Roman" w:hAnsi="Times New Roman" w:cs="Times New Roman"/>
          <w:sz w:val="28"/>
          <w:szCs w:val="28"/>
        </w:rPr>
        <w:t xml:space="preserve"> тыс. рублей, с увеличением на </w:t>
      </w:r>
      <w:r>
        <w:rPr>
          <w:rFonts w:ascii="Times New Roman" w:hAnsi="Times New Roman" w:cs="Times New Roman"/>
          <w:sz w:val="28"/>
          <w:szCs w:val="28"/>
        </w:rPr>
        <w:t>4 701,9</w:t>
      </w:r>
      <w:r w:rsidRPr="00614C2D">
        <w:rPr>
          <w:rFonts w:ascii="Times New Roman" w:hAnsi="Times New Roman" w:cs="Times New Roman"/>
          <w:sz w:val="28"/>
          <w:szCs w:val="28"/>
        </w:rPr>
        <w:t xml:space="preserve"> тыс. рублей. </w:t>
      </w:r>
      <w:r>
        <w:rPr>
          <w:rFonts w:ascii="Times New Roman" w:hAnsi="Times New Roman" w:cs="Times New Roman"/>
          <w:sz w:val="28"/>
          <w:szCs w:val="28"/>
        </w:rPr>
        <w:t>Планируется увеличить расходы на культурно-массовые мероприятия, благоустройство памятника по ул. Красноармейское шоссе, целевой взнос для приобретения «Меч Победы»;</w:t>
      </w:r>
    </w:p>
    <w:p w:rsidR="00614C2D" w:rsidRDefault="00614C2D" w:rsidP="00614C2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4C2D">
        <w:rPr>
          <w:rFonts w:ascii="Times New Roman" w:hAnsi="Times New Roman" w:cs="Times New Roman"/>
          <w:sz w:val="28"/>
          <w:szCs w:val="28"/>
        </w:rPr>
        <w:t xml:space="preserve">- расходы на реализацию мероприятий муниципальной программы </w:t>
      </w:r>
      <w:r w:rsidRPr="00614C2D">
        <w:rPr>
          <w:rFonts w:ascii="Times New Roman" w:hAnsi="Times New Roman" w:cs="Times New Roman"/>
          <w:bCs/>
          <w:color w:val="000000"/>
          <w:sz w:val="28"/>
          <w:szCs w:val="28"/>
        </w:rPr>
        <w:t>«Содержание автомобильных дорог и инженерных сооружений на них в границах Вяземского городского поселения Вяземского района Смоленской области»</w:t>
      </w:r>
      <w:r w:rsidRPr="00614C2D">
        <w:rPr>
          <w:rFonts w:ascii="Times New Roman" w:hAnsi="Times New Roman" w:cs="Times New Roman"/>
          <w:sz w:val="28"/>
          <w:szCs w:val="28"/>
        </w:rPr>
        <w:t xml:space="preserve"> предлагается утвердить в сумме </w:t>
      </w:r>
      <w:r w:rsidR="00380451">
        <w:rPr>
          <w:rFonts w:ascii="Times New Roman" w:hAnsi="Times New Roman" w:cs="Times New Roman"/>
          <w:sz w:val="28"/>
          <w:szCs w:val="28"/>
        </w:rPr>
        <w:t>71 054,4</w:t>
      </w:r>
      <w:r w:rsidRPr="00614C2D">
        <w:rPr>
          <w:rFonts w:ascii="Times New Roman" w:hAnsi="Times New Roman" w:cs="Times New Roman"/>
          <w:sz w:val="28"/>
          <w:szCs w:val="28"/>
        </w:rPr>
        <w:t xml:space="preserve"> тыс. рублей, с увеличением на </w:t>
      </w:r>
      <w:r w:rsidR="00380451">
        <w:rPr>
          <w:rFonts w:ascii="Times New Roman" w:hAnsi="Times New Roman" w:cs="Times New Roman"/>
          <w:sz w:val="28"/>
          <w:szCs w:val="28"/>
        </w:rPr>
        <w:t>18 328,8</w:t>
      </w:r>
      <w:r w:rsidRPr="00614C2D">
        <w:rPr>
          <w:rFonts w:ascii="Times New Roman" w:hAnsi="Times New Roman" w:cs="Times New Roman"/>
          <w:sz w:val="28"/>
          <w:szCs w:val="28"/>
        </w:rPr>
        <w:t xml:space="preserve"> тыс. рублей. Планируется увеличить расходы на </w:t>
      </w:r>
      <w:r w:rsidR="00380451">
        <w:rPr>
          <w:rFonts w:ascii="Times New Roman" w:hAnsi="Times New Roman" w:cs="Times New Roman"/>
          <w:sz w:val="28"/>
          <w:szCs w:val="28"/>
        </w:rPr>
        <w:t>дорожную деятельность в отношении автомобильных дорог местного значения в границах городов, удостоенных почетного звания «Город воинской славы»</w:t>
      </w:r>
      <w:r w:rsidR="00117A65">
        <w:rPr>
          <w:rFonts w:ascii="Times New Roman" w:hAnsi="Times New Roman" w:cs="Times New Roman"/>
          <w:sz w:val="28"/>
          <w:szCs w:val="28"/>
        </w:rPr>
        <w:t>;</w:t>
      </w:r>
    </w:p>
    <w:p w:rsidR="00117A65" w:rsidRDefault="00117A65" w:rsidP="00117A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4C2D">
        <w:rPr>
          <w:rFonts w:ascii="Times New Roman" w:hAnsi="Times New Roman" w:cs="Times New Roman"/>
          <w:sz w:val="28"/>
          <w:szCs w:val="28"/>
        </w:rPr>
        <w:t xml:space="preserve">- расходы на реализацию мероприятий муниципальной программы </w:t>
      </w:r>
      <w:r w:rsidRPr="00614C2D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117A65">
        <w:rPr>
          <w:rFonts w:ascii="Times New Roman" w:hAnsi="Times New Roman" w:cs="Times New Roman"/>
          <w:bCs/>
          <w:color w:val="000000"/>
          <w:sz w:val="28"/>
          <w:szCs w:val="28"/>
        </w:rPr>
        <w:t>Обеспечение мероприятий в области жилищного хозяйства на территории Вяземского городского поселения Вяземского района Смоленской области</w:t>
      </w:r>
      <w:r w:rsidRPr="00614C2D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614C2D">
        <w:rPr>
          <w:rFonts w:ascii="Times New Roman" w:hAnsi="Times New Roman" w:cs="Times New Roman"/>
          <w:sz w:val="28"/>
          <w:szCs w:val="28"/>
        </w:rPr>
        <w:t xml:space="preserve"> предлагается утвердить в сумме </w:t>
      </w:r>
      <w:r>
        <w:rPr>
          <w:rFonts w:ascii="Times New Roman" w:hAnsi="Times New Roman" w:cs="Times New Roman"/>
          <w:sz w:val="28"/>
          <w:szCs w:val="28"/>
        </w:rPr>
        <w:t>8 270,7</w:t>
      </w:r>
      <w:r w:rsidRPr="00614C2D">
        <w:rPr>
          <w:rFonts w:ascii="Times New Roman" w:hAnsi="Times New Roman" w:cs="Times New Roman"/>
          <w:sz w:val="28"/>
          <w:szCs w:val="28"/>
        </w:rPr>
        <w:t xml:space="preserve"> тыс. рублей, с увеличением на </w:t>
      </w:r>
      <w:r>
        <w:rPr>
          <w:rFonts w:ascii="Times New Roman" w:hAnsi="Times New Roman" w:cs="Times New Roman"/>
          <w:sz w:val="28"/>
          <w:szCs w:val="28"/>
        </w:rPr>
        <w:t>50,0</w:t>
      </w:r>
      <w:r w:rsidRPr="00614C2D">
        <w:rPr>
          <w:rFonts w:ascii="Times New Roman" w:hAnsi="Times New Roman" w:cs="Times New Roman"/>
          <w:sz w:val="28"/>
          <w:szCs w:val="28"/>
        </w:rPr>
        <w:t xml:space="preserve"> тыс. рублей. </w:t>
      </w:r>
      <w:r>
        <w:rPr>
          <w:rFonts w:ascii="Times New Roman" w:hAnsi="Times New Roman" w:cs="Times New Roman"/>
          <w:sz w:val="28"/>
          <w:szCs w:val="28"/>
        </w:rPr>
        <w:t>Согласно пояснительной записки планируется увеличить расходы для исполнения предписания по зданию, расположенному по ул. Комсомольская, д.7.</w:t>
      </w:r>
    </w:p>
    <w:p w:rsidR="00545F4A" w:rsidRPr="00A708FF" w:rsidRDefault="0043040C" w:rsidP="002441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08FF">
        <w:rPr>
          <w:rFonts w:ascii="Times New Roman" w:hAnsi="Times New Roman" w:cs="Times New Roman"/>
          <w:sz w:val="28"/>
          <w:szCs w:val="28"/>
        </w:rPr>
        <w:lastRenderedPageBreak/>
        <w:t xml:space="preserve">Анализ изменения финансирования по муниципальным программам и непрограммным направлениям представлен в </w:t>
      </w:r>
      <w:r w:rsidR="00AF74E3" w:rsidRPr="00A708FF">
        <w:rPr>
          <w:rFonts w:ascii="Times New Roman" w:hAnsi="Times New Roman" w:cs="Times New Roman"/>
          <w:sz w:val="28"/>
          <w:szCs w:val="28"/>
        </w:rPr>
        <w:t>таблице №</w:t>
      </w:r>
      <w:r w:rsidR="00D61B9A" w:rsidRPr="00A708FF">
        <w:rPr>
          <w:rFonts w:ascii="Times New Roman" w:hAnsi="Times New Roman" w:cs="Times New Roman"/>
          <w:sz w:val="28"/>
          <w:szCs w:val="28"/>
        </w:rPr>
        <w:t>2</w:t>
      </w:r>
      <w:r w:rsidR="002441F5" w:rsidRPr="00A708FF">
        <w:rPr>
          <w:rFonts w:ascii="Times New Roman" w:hAnsi="Times New Roman" w:cs="Times New Roman"/>
          <w:sz w:val="28"/>
          <w:szCs w:val="28"/>
        </w:rPr>
        <w:t>.</w:t>
      </w:r>
    </w:p>
    <w:p w:rsidR="00D61B9A" w:rsidRDefault="00D61B9A" w:rsidP="00AF74E3">
      <w:pPr>
        <w:pStyle w:val="a3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AF74E3" w:rsidRPr="00AF74E3" w:rsidRDefault="00AF74E3" w:rsidP="00AF74E3">
      <w:pPr>
        <w:pStyle w:val="a3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AF74E3">
        <w:rPr>
          <w:rFonts w:ascii="Times New Roman" w:hAnsi="Times New Roman" w:cs="Times New Roman"/>
          <w:sz w:val="20"/>
          <w:szCs w:val="20"/>
        </w:rPr>
        <w:t>Таблица №</w:t>
      </w:r>
      <w:r w:rsidR="00D61B9A">
        <w:rPr>
          <w:rFonts w:ascii="Times New Roman" w:hAnsi="Times New Roman" w:cs="Times New Roman"/>
          <w:sz w:val="20"/>
          <w:szCs w:val="20"/>
        </w:rPr>
        <w:t>2</w:t>
      </w:r>
      <w:r w:rsidRPr="00AF74E3">
        <w:rPr>
          <w:rFonts w:ascii="Times New Roman" w:hAnsi="Times New Roman" w:cs="Times New Roman"/>
          <w:sz w:val="20"/>
          <w:szCs w:val="20"/>
        </w:rPr>
        <w:t xml:space="preserve"> (тыс. рублей)</w:t>
      </w:r>
    </w:p>
    <w:tbl>
      <w:tblPr>
        <w:tblW w:w="11081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7088"/>
        <w:gridCol w:w="1134"/>
        <w:gridCol w:w="1134"/>
        <w:gridCol w:w="1158"/>
      </w:tblGrid>
      <w:tr w:rsidR="0005743F" w:rsidRPr="0005743F" w:rsidTr="0005743F">
        <w:trPr>
          <w:trHeight w:val="5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jc w:val="center"/>
              <w:rPr>
                <w:color w:val="000000"/>
                <w:sz w:val="22"/>
                <w:szCs w:val="22"/>
              </w:rPr>
            </w:pPr>
            <w:r w:rsidRPr="0005743F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jc w:val="center"/>
              <w:rPr>
                <w:color w:val="000000"/>
                <w:sz w:val="22"/>
                <w:szCs w:val="22"/>
              </w:rPr>
            </w:pPr>
            <w:r w:rsidRPr="0005743F">
              <w:rPr>
                <w:color w:val="000000"/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jc w:val="center"/>
              <w:rPr>
                <w:sz w:val="22"/>
                <w:szCs w:val="22"/>
              </w:rPr>
            </w:pPr>
            <w:r w:rsidRPr="0005743F">
              <w:rPr>
                <w:sz w:val="22"/>
                <w:szCs w:val="22"/>
              </w:rPr>
              <w:t xml:space="preserve">Решение о бюджете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jc w:val="center"/>
              <w:rPr>
                <w:sz w:val="22"/>
                <w:szCs w:val="22"/>
              </w:rPr>
            </w:pPr>
            <w:r w:rsidRPr="0005743F">
              <w:rPr>
                <w:sz w:val="22"/>
                <w:szCs w:val="22"/>
              </w:rPr>
              <w:t>Проект решения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jc w:val="center"/>
              <w:rPr>
                <w:sz w:val="22"/>
                <w:szCs w:val="22"/>
              </w:rPr>
            </w:pPr>
            <w:r w:rsidRPr="0005743F">
              <w:rPr>
                <w:sz w:val="22"/>
                <w:szCs w:val="22"/>
              </w:rPr>
              <w:t>Отклонения (+,-)</w:t>
            </w:r>
          </w:p>
        </w:tc>
      </w:tr>
      <w:tr w:rsidR="0005743F" w:rsidRPr="0005743F" w:rsidTr="0005743F">
        <w:trPr>
          <w:trHeight w:val="4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5743F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5743F">
              <w:rPr>
                <w:b/>
                <w:bCs/>
                <w:color w:val="000000"/>
                <w:sz w:val="22"/>
                <w:szCs w:val="22"/>
              </w:rPr>
              <w:t xml:space="preserve">МП «Энергосбережение и повышение энергетической эффективности на территории Вяземского городского поселения Вяземского района Смоленской области»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5743F">
              <w:rPr>
                <w:b/>
                <w:bCs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5743F">
              <w:rPr>
                <w:b/>
                <w:bCs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5743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5743F" w:rsidRPr="0005743F" w:rsidTr="0005743F">
        <w:trPr>
          <w:trHeight w:val="1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jc w:val="right"/>
              <w:rPr>
                <w:color w:val="000000"/>
                <w:sz w:val="22"/>
                <w:szCs w:val="22"/>
              </w:rPr>
            </w:pPr>
            <w:r w:rsidRPr="000574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rPr>
                <w:color w:val="000000"/>
                <w:sz w:val="22"/>
                <w:szCs w:val="22"/>
              </w:rPr>
            </w:pPr>
            <w:r w:rsidRPr="0005743F">
              <w:rPr>
                <w:color w:val="000000"/>
                <w:sz w:val="22"/>
                <w:szCs w:val="22"/>
              </w:rPr>
              <w:t>Установка приборов учета энергетических ресурсов и узлов 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jc w:val="right"/>
              <w:rPr>
                <w:color w:val="000000"/>
                <w:sz w:val="22"/>
                <w:szCs w:val="22"/>
              </w:rPr>
            </w:pPr>
            <w:r w:rsidRPr="0005743F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jc w:val="right"/>
              <w:rPr>
                <w:color w:val="000000"/>
                <w:sz w:val="22"/>
                <w:szCs w:val="22"/>
              </w:rPr>
            </w:pPr>
            <w:r w:rsidRPr="0005743F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jc w:val="right"/>
              <w:rPr>
                <w:color w:val="000000"/>
                <w:sz w:val="22"/>
                <w:szCs w:val="22"/>
              </w:rPr>
            </w:pPr>
            <w:r w:rsidRPr="0005743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5743F" w:rsidRPr="0005743F" w:rsidTr="0005743F">
        <w:trPr>
          <w:trHeight w:val="4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5743F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5743F">
              <w:rPr>
                <w:b/>
                <w:bCs/>
                <w:color w:val="000000"/>
                <w:sz w:val="22"/>
                <w:szCs w:val="22"/>
              </w:rPr>
              <w:t xml:space="preserve">МП «Управление объектами муниципальной собственности и земельными ресурсами Вяземского городского поселения Вяземского района Смоленской области»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5743F">
              <w:rPr>
                <w:b/>
                <w:bCs/>
                <w:color w:val="000000"/>
                <w:sz w:val="22"/>
                <w:szCs w:val="22"/>
              </w:rPr>
              <w:t>11066,7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5743F">
              <w:rPr>
                <w:b/>
                <w:bCs/>
                <w:color w:val="000000"/>
                <w:sz w:val="22"/>
                <w:szCs w:val="22"/>
              </w:rPr>
              <w:t>11342,7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5743F">
              <w:rPr>
                <w:b/>
                <w:bCs/>
                <w:color w:val="000000"/>
                <w:sz w:val="22"/>
                <w:szCs w:val="22"/>
              </w:rPr>
              <w:t>+276,0</w:t>
            </w:r>
          </w:p>
        </w:tc>
      </w:tr>
      <w:tr w:rsidR="0005743F" w:rsidRPr="0005743F" w:rsidTr="0005743F">
        <w:trPr>
          <w:trHeight w:val="1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jc w:val="right"/>
              <w:rPr>
                <w:color w:val="000000"/>
                <w:sz w:val="22"/>
                <w:szCs w:val="22"/>
              </w:rPr>
            </w:pPr>
            <w:r w:rsidRPr="000574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rPr>
                <w:color w:val="000000"/>
                <w:sz w:val="22"/>
                <w:szCs w:val="22"/>
              </w:rPr>
            </w:pPr>
            <w:r w:rsidRPr="0005743F">
              <w:rPr>
                <w:color w:val="000000"/>
                <w:sz w:val="22"/>
                <w:szCs w:val="22"/>
              </w:rPr>
              <w:t>Расходы на обеспечение деятельности муниципального учреждения "Городской жилищный фонд"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jc w:val="right"/>
              <w:rPr>
                <w:color w:val="000000"/>
                <w:sz w:val="22"/>
                <w:szCs w:val="22"/>
              </w:rPr>
            </w:pPr>
            <w:r w:rsidRPr="0005743F">
              <w:rPr>
                <w:color w:val="000000"/>
                <w:sz w:val="22"/>
                <w:szCs w:val="22"/>
              </w:rPr>
              <w:t>1633,7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jc w:val="right"/>
              <w:rPr>
                <w:color w:val="000000"/>
                <w:sz w:val="22"/>
                <w:szCs w:val="22"/>
              </w:rPr>
            </w:pPr>
            <w:r w:rsidRPr="0005743F">
              <w:rPr>
                <w:color w:val="000000"/>
                <w:sz w:val="22"/>
                <w:szCs w:val="22"/>
              </w:rPr>
              <w:t>1633,7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jc w:val="right"/>
              <w:rPr>
                <w:color w:val="000000"/>
                <w:sz w:val="22"/>
                <w:szCs w:val="22"/>
              </w:rPr>
            </w:pPr>
            <w:r w:rsidRPr="0005743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5743F" w:rsidRPr="0005743F" w:rsidTr="0005743F">
        <w:trPr>
          <w:trHeight w:val="1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jc w:val="right"/>
              <w:rPr>
                <w:color w:val="000000"/>
                <w:sz w:val="22"/>
                <w:szCs w:val="22"/>
              </w:rPr>
            </w:pPr>
            <w:r w:rsidRPr="000574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rPr>
                <w:color w:val="000000"/>
                <w:sz w:val="22"/>
                <w:szCs w:val="22"/>
              </w:rPr>
            </w:pPr>
            <w:r w:rsidRPr="0005743F">
              <w:rPr>
                <w:color w:val="000000"/>
                <w:sz w:val="22"/>
                <w:szCs w:val="22"/>
              </w:rPr>
              <w:t>Проведение оценки рыночной стоимости объектов гражданских прав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jc w:val="right"/>
              <w:rPr>
                <w:color w:val="000000"/>
                <w:sz w:val="22"/>
                <w:szCs w:val="22"/>
              </w:rPr>
            </w:pPr>
            <w:r w:rsidRPr="0005743F">
              <w:rPr>
                <w:color w:val="000000"/>
                <w:sz w:val="22"/>
                <w:szCs w:val="22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jc w:val="right"/>
              <w:rPr>
                <w:color w:val="000000"/>
                <w:sz w:val="22"/>
                <w:szCs w:val="22"/>
              </w:rPr>
            </w:pPr>
            <w:r w:rsidRPr="0005743F">
              <w:rPr>
                <w:color w:val="000000"/>
                <w:sz w:val="22"/>
                <w:szCs w:val="22"/>
              </w:rPr>
              <w:t>170,0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jc w:val="right"/>
              <w:rPr>
                <w:color w:val="000000"/>
                <w:sz w:val="22"/>
                <w:szCs w:val="22"/>
              </w:rPr>
            </w:pPr>
            <w:r w:rsidRPr="0005743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5743F" w:rsidRPr="0005743F" w:rsidTr="0005743F">
        <w:trPr>
          <w:trHeight w:val="19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jc w:val="right"/>
              <w:rPr>
                <w:color w:val="000000"/>
                <w:sz w:val="22"/>
                <w:szCs w:val="22"/>
              </w:rPr>
            </w:pPr>
            <w:r w:rsidRPr="000574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rPr>
                <w:color w:val="000000"/>
                <w:sz w:val="22"/>
                <w:szCs w:val="22"/>
              </w:rPr>
            </w:pPr>
            <w:r w:rsidRPr="0005743F">
              <w:rPr>
                <w:color w:val="000000"/>
                <w:sz w:val="22"/>
                <w:szCs w:val="22"/>
              </w:rPr>
              <w:t>Проведение землеустроительных работ в отношении земельных участков и постановки земельных участков на кадастровый учет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jc w:val="right"/>
              <w:rPr>
                <w:color w:val="000000"/>
                <w:sz w:val="22"/>
                <w:szCs w:val="22"/>
              </w:rPr>
            </w:pPr>
            <w:r w:rsidRPr="0005743F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jc w:val="right"/>
              <w:rPr>
                <w:color w:val="000000"/>
                <w:sz w:val="22"/>
                <w:szCs w:val="22"/>
              </w:rPr>
            </w:pPr>
            <w:r w:rsidRPr="0005743F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jc w:val="right"/>
              <w:rPr>
                <w:color w:val="000000"/>
                <w:sz w:val="22"/>
                <w:szCs w:val="22"/>
              </w:rPr>
            </w:pPr>
            <w:r w:rsidRPr="0005743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5743F" w:rsidRPr="0005743F" w:rsidTr="0005743F">
        <w:trPr>
          <w:trHeight w:val="24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jc w:val="right"/>
              <w:rPr>
                <w:color w:val="000000"/>
                <w:sz w:val="22"/>
                <w:szCs w:val="22"/>
              </w:rPr>
            </w:pPr>
            <w:r w:rsidRPr="000574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rPr>
                <w:color w:val="000000"/>
                <w:sz w:val="22"/>
                <w:szCs w:val="22"/>
              </w:rPr>
            </w:pPr>
            <w:r w:rsidRPr="0005743F">
              <w:rPr>
                <w:color w:val="000000"/>
                <w:sz w:val="22"/>
                <w:szCs w:val="22"/>
              </w:rPr>
              <w:t>Обеспечение содержания объектов муниципальной собственности Вяземского городского послания Вяземского района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jc w:val="right"/>
              <w:rPr>
                <w:color w:val="000000"/>
                <w:sz w:val="22"/>
                <w:szCs w:val="22"/>
              </w:rPr>
            </w:pPr>
            <w:r w:rsidRPr="0005743F">
              <w:rPr>
                <w:color w:val="000000"/>
                <w:sz w:val="22"/>
                <w:szCs w:val="22"/>
              </w:rPr>
              <w:t>1360,0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jc w:val="right"/>
              <w:rPr>
                <w:color w:val="000000"/>
                <w:sz w:val="22"/>
                <w:szCs w:val="22"/>
              </w:rPr>
            </w:pPr>
            <w:r w:rsidRPr="0005743F">
              <w:rPr>
                <w:color w:val="000000"/>
                <w:sz w:val="22"/>
                <w:szCs w:val="22"/>
              </w:rPr>
              <w:t>1586,0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jc w:val="right"/>
              <w:rPr>
                <w:color w:val="000000"/>
                <w:sz w:val="22"/>
                <w:szCs w:val="22"/>
              </w:rPr>
            </w:pPr>
            <w:r w:rsidRPr="0005743F">
              <w:rPr>
                <w:color w:val="000000"/>
                <w:sz w:val="22"/>
                <w:szCs w:val="22"/>
              </w:rPr>
              <w:t>+226,0</w:t>
            </w:r>
          </w:p>
        </w:tc>
      </w:tr>
      <w:tr w:rsidR="0005743F" w:rsidRPr="0005743F" w:rsidTr="0005743F">
        <w:trPr>
          <w:trHeight w:val="16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jc w:val="right"/>
              <w:rPr>
                <w:color w:val="000000"/>
                <w:sz w:val="22"/>
                <w:szCs w:val="22"/>
              </w:rPr>
            </w:pPr>
            <w:r w:rsidRPr="000574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rPr>
                <w:color w:val="000000"/>
                <w:sz w:val="22"/>
                <w:szCs w:val="22"/>
              </w:rPr>
            </w:pPr>
            <w:r w:rsidRPr="0005743F">
              <w:rPr>
                <w:color w:val="000000"/>
                <w:sz w:val="22"/>
                <w:szCs w:val="22"/>
              </w:rPr>
              <w:t>Взносы на капитальные ремонт за помещения в многоквартирных домах, принадлежащих на праве собственности Вяземскому городскому поселению Вяземского района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jc w:val="right"/>
              <w:rPr>
                <w:color w:val="000000"/>
                <w:sz w:val="22"/>
                <w:szCs w:val="22"/>
              </w:rPr>
            </w:pPr>
            <w:r w:rsidRPr="0005743F">
              <w:rPr>
                <w:color w:val="000000"/>
                <w:sz w:val="22"/>
                <w:szCs w:val="22"/>
              </w:rPr>
              <w:t>6953,0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jc w:val="right"/>
              <w:rPr>
                <w:color w:val="000000"/>
                <w:sz w:val="22"/>
                <w:szCs w:val="22"/>
              </w:rPr>
            </w:pPr>
            <w:r w:rsidRPr="0005743F">
              <w:rPr>
                <w:color w:val="000000"/>
                <w:sz w:val="22"/>
                <w:szCs w:val="22"/>
              </w:rPr>
              <w:t>6953,0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jc w:val="right"/>
              <w:rPr>
                <w:color w:val="000000"/>
                <w:sz w:val="22"/>
                <w:szCs w:val="22"/>
              </w:rPr>
            </w:pPr>
            <w:r w:rsidRPr="0005743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5743F" w:rsidRPr="0005743F" w:rsidTr="0005743F">
        <w:trPr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jc w:val="right"/>
              <w:rPr>
                <w:color w:val="000000"/>
                <w:sz w:val="22"/>
                <w:szCs w:val="22"/>
              </w:rPr>
            </w:pPr>
            <w:r w:rsidRPr="000574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rPr>
                <w:color w:val="000000"/>
                <w:sz w:val="22"/>
                <w:szCs w:val="22"/>
              </w:rPr>
            </w:pPr>
            <w:r w:rsidRPr="0005743F">
              <w:rPr>
                <w:color w:val="000000"/>
                <w:sz w:val="22"/>
                <w:szCs w:val="22"/>
              </w:rPr>
              <w:t>Проведение технической инвентаризации и оформление кадастровых паспортов, справок о постановке не технический учет объектов недвижимости, проведение кадастровых работ и оформление технических планов объектов недвижимого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jc w:val="right"/>
              <w:rPr>
                <w:color w:val="000000"/>
                <w:sz w:val="22"/>
                <w:szCs w:val="22"/>
              </w:rPr>
            </w:pPr>
            <w:r w:rsidRPr="0005743F">
              <w:rPr>
                <w:color w:val="000000"/>
                <w:sz w:val="22"/>
                <w:szCs w:val="22"/>
              </w:rPr>
              <w:t>840,0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jc w:val="right"/>
              <w:rPr>
                <w:color w:val="000000"/>
                <w:sz w:val="22"/>
                <w:szCs w:val="22"/>
              </w:rPr>
            </w:pPr>
            <w:r w:rsidRPr="0005743F">
              <w:rPr>
                <w:color w:val="000000"/>
                <w:sz w:val="22"/>
                <w:szCs w:val="22"/>
              </w:rPr>
              <w:t>890,0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jc w:val="right"/>
              <w:rPr>
                <w:color w:val="000000"/>
                <w:sz w:val="22"/>
                <w:szCs w:val="22"/>
              </w:rPr>
            </w:pPr>
            <w:r w:rsidRPr="0005743F">
              <w:rPr>
                <w:color w:val="000000"/>
                <w:sz w:val="22"/>
                <w:szCs w:val="22"/>
              </w:rPr>
              <w:t>+50,0</w:t>
            </w:r>
          </w:p>
        </w:tc>
      </w:tr>
      <w:tr w:rsidR="0005743F" w:rsidRPr="0005743F" w:rsidTr="0005743F">
        <w:trPr>
          <w:trHeight w:val="22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jc w:val="right"/>
              <w:rPr>
                <w:color w:val="000000"/>
                <w:sz w:val="22"/>
                <w:szCs w:val="22"/>
              </w:rPr>
            </w:pPr>
            <w:r w:rsidRPr="000574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rPr>
                <w:color w:val="000000"/>
                <w:sz w:val="22"/>
                <w:szCs w:val="22"/>
              </w:rPr>
            </w:pPr>
            <w:r w:rsidRPr="0005743F">
              <w:rPr>
                <w:color w:val="000000"/>
                <w:sz w:val="22"/>
                <w:szCs w:val="22"/>
              </w:rPr>
              <w:t>Проведение регистрации прав монопольной собственности на объекты жилищно-коммунального хозяйства (в том числе бесхозяйственные объекты)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jc w:val="right"/>
              <w:rPr>
                <w:color w:val="000000"/>
                <w:sz w:val="22"/>
                <w:szCs w:val="22"/>
              </w:rPr>
            </w:pPr>
            <w:r w:rsidRPr="0005743F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jc w:val="right"/>
              <w:rPr>
                <w:color w:val="000000"/>
                <w:sz w:val="22"/>
                <w:szCs w:val="22"/>
              </w:rPr>
            </w:pPr>
            <w:r w:rsidRPr="0005743F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jc w:val="right"/>
              <w:rPr>
                <w:color w:val="000000"/>
                <w:sz w:val="22"/>
                <w:szCs w:val="22"/>
              </w:rPr>
            </w:pPr>
            <w:r w:rsidRPr="0005743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5743F" w:rsidRPr="0005743F" w:rsidTr="0005743F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5743F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5743F">
              <w:rPr>
                <w:b/>
                <w:bCs/>
                <w:color w:val="000000"/>
                <w:sz w:val="22"/>
                <w:szCs w:val="22"/>
              </w:rPr>
              <w:t xml:space="preserve">МП «Развитие физической культуры, спорта и молодежной политики в Вяземском городском поселении Вяземского района Смоленской области»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5743F">
              <w:rPr>
                <w:b/>
                <w:bCs/>
                <w:color w:val="000000"/>
                <w:sz w:val="22"/>
                <w:szCs w:val="22"/>
              </w:rPr>
              <w:t>850,0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5743F">
              <w:rPr>
                <w:b/>
                <w:bCs/>
                <w:color w:val="000000"/>
                <w:sz w:val="22"/>
                <w:szCs w:val="22"/>
              </w:rPr>
              <w:t>850,0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5743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5743F" w:rsidRPr="0005743F" w:rsidTr="0005743F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rPr>
                <w:color w:val="000000"/>
                <w:sz w:val="22"/>
                <w:szCs w:val="22"/>
              </w:rPr>
            </w:pPr>
            <w:r w:rsidRPr="000574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rPr>
                <w:color w:val="000000"/>
                <w:sz w:val="22"/>
                <w:szCs w:val="22"/>
              </w:rPr>
            </w:pPr>
            <w:r w:rsidRPr="0005743F">
              <w:rPr>
                <w:color w:val="000000"/>
                <w:sz w:val="22"/>
                <w:szCs w:val="22"/>
              </w:rPr>
              <w:t>Совершенствование системы патриотического воспитания молодежи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jc w:val="right"/>
              <w:rPr>
                <w:color w:val="000000"/>
                <w:sz w:val="22"/>
                <w:szCs w:val="22"/>
              </w:rPr>
            </w:pPr>
            <w:r w:rsidRPr="0005743F">
              <w:rPr>
                <w:color w:val="000000"/>
                <w:sz w:val="22"/>
                <w:szCs w:val="22"/>
              </w:rPr>
              <w:t>258,3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jc w:val="right"/>
              <w:rPr>
                <w:color w:val="000000"/>
                <w:sz w:val="22"/>
                <w:szCs w:val="22"/>
              </w:rPr>
            </w:pPr>
            <w:r w:rsidRPr="0005743F">
              <w:rPr>
                <w:color w:val="000000"/>
                <w:sz w:val="22"/>
                <w:szCs w:val="22"/>
              </w:rPr>
              <w:t>258,3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jc w:val="right"/>
              <w:rPr>
                <w:color w:val="000000"/>
                <w:sz w:val="22"/>
                <w:szCs w:val="22"/>
              </w:rPr>
            </w:pPr>
            <w:r w:rsidRPr="0005743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5743F" w:rsidRPr="0005743F" w:rsidTr="0005743F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rPr>
                <w:color w:val="000000"/>
                <w:sz w:val="22"/>
                <w:szCs w:val="22"/>
              </w:rPr>
            </w:pPr>
            <w:r w:rsidRPr="000574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rPr>
                <w:color w:val="000000"/>
                <w:sz w:val="22"/>
                <w:szCs w:val="22"/>
              </w:rPr>
            </w:pPr>
            <w:r w:rsidRPr="0005743F">
              <w:rPr>
                <w:color w:val="000000"/>
                <w:sz w:val="22"/>
                <w:szCs w:val="22"/>
              </w:rPr>
              <w:t>Расходы на проведение физкультурно-спортивных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jc w:val="right"/>
              <w:rPr>
                <w:color w:val="000000"/>
                <w:sz w:val="22"/>
                <w:szCs w:val="22"/>
              </w:rPr>
            </w:pPr>
            <w:r w:rsidRPr="0005743F">
              <w:rPr>
                <w:color w:val="000000"/>
                <w:sz w:val="22"/>
                <w:szCs w:val="22"/>
              </w:rPr>
              <w:t>591,7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jc w:val="right"/>
              <w:rPr>
                <w:color w:val="000000"/>
                <w:sz w:val="22"/>
                <w:szCs w:val="22"/>
              </w:rPr>
            </w:pPr>
            <w:r w:rsidRPr="0005743F">
              <w:rPr>
                <w:color w:val="000000"/>
                <w:sz w:val="22"/>
                <w:szCs w:val="22"/>
              </w:rPr>
              <w:t>591,7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jc w:val="right"/>
              <w:rPr>
                <w:color w:val="000000"/>
                <w:sz w:val="22"/>
                <w:szCs w:val="22"/>
              </w:rPr>
            </w:pPr>
            <w:r w:rsidRPr="0005743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5743F" w:rsidRPr="0005743F" w:rsidTr="0005743F">
        <w:trPr>
          <w:trHeight w:val="29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5743F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5743F">
              <w:rPr>
                <w:b/>
                <w:bCs/>
                <w:color w:val="000000"/>
                <w:sz w:val="22"/>
                <w:szCs w:val="22"/>
              </w:rPr>
              <w:t xml:space="preserve">МП «Информатизация Вяземского городского поселения Вяземского района Смоленской области»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5743F">
              <w:rPr>
                <w:b/>
                <w:bCs/>
                <w:color w:val="000000"/>
                <w:sz w:val="22"/>
                <w:szCs w:val="22"/>
              </w:rPr>
              <w:t>3525,3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5743F">
              <w:rPr>
                <w:b/>
                <w:bCs/>
                <w:color w:val="000000"/>
                <w:sz w:val="22"/>
                <w:szCs w:val="22"/>
              </w:rPr>
              <w:t>3525,3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5743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5743F" w:rsidRPr="0005743F" w:rsidTr="0005743F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5743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rPr>
                <w:color w:val="000000"/>
                <w:sz w:val="22"/>
                <w:szCs w:val="22"/>
              </w:rPr>
            </w:pPr>
            <w:r w:rsidRPr="0005743F">
              <w:rPr>
                <w:color w:val="000000"/>
                <w:sz w:val="22"/>
                <w:szCs w:val="22"/>
              </w:rPr>
              <w:t>Расходы на обеспечение деятельности муниципального бюджетного учреждения "Вяземский информационный центр"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jc w:val="right"/>
              <w:rPr>
                <w:color w:val="000000"/>
                <w:sz w:val="22"/>
                <w:szCs w:val="22"/>
              </w:rPr>
            </w:pPr>
            <w:r w:rsidRPr="0005743F">
              <w:rPr>
                <w:color w:val="000000"/>
                <w:sz w:val="22"/>
                <w:szCs w:val="22"/>
              </w:rPr>
              <w:t>2000,0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jc w:val="right"/>
              <w:rPr>
                <w:color w:val="000000"/>
                <w:sz w:val="22"/>
                <w:szCs w:val="22"/>
              </w:rPr>
            </w:pPr>
            <w:r w:rsidRPr="0005743F">
              <w:rPr>
                <w:color w:val="000000"/>
                <w:sz w:val="22"/>
                <w:szCs w:val="22"/>
              </w:rPr>
              <w:t>2000,0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jc w:val="right"/>
              <w:rPr>
                <w:color w:val="000000"/>
                <w:sz w:val="22"/>
                <w:szCs w:val="22"/>
              </w:rPr>
            </w:pPr>
            <w:r w:rsidRPr="0005743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5743F" w:rsidRPr="0005743F" w:rsidTr="0005743F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rPr>
                <w:color w:val="000000"/>
                <w:sz w:val="22"/>
                <w:szCs w:val="22"/>
              </w:rPr>
            </w:pPr>
            <w:r w:rsidRPr="000574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rPr>
                <w:color w:val="000000"/>
                <w:sz w:val="22"/>
                <w:szCs w:val="22"/>
              </w:rPr>
            </w:pPr>
            <w:r w:rsidRPr="0005743F">
              <w:rPr>
                <w:color w:val="000000"/>
                <w:sz w:val="22"/>
                <w:szCs w:val="22"/>
              </w:rPr>
              <w:t>Расходы на проведение информационной деятельности Вяземского городского поселения Вяземского района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jc w:val="right"/>
              <w:rPr>
                <w:color w:val="000000"/>
                <w:sz w:val="22"/>
                <w:szCs w:val="22"/>
              </w:rPr>
            </w:pPr>
            <w:r w:rsidRPr="0005743F">
              <w:rPr>
                <w:color w:val="000000"/>
                <w:sz w:val="22"/>
                <w:szCs w:val="22"/>
              </w:rPr>
              <w:t>1525,3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jc w:val="right"/>
              <w:rPr>
                <w:color w:val="000000"/>
                <w:sz w:val="22"/>
                <w:szCs w:val="22"/>
              </w:rPr>
            </w:pPr>
            <w:r w:rsidRPr="0005743F">
              <w:rPr>
                <w:color w:val="000000"/>
                <w:sz w:val="22"/>
                <w:szCs w:val="22"/>
              </w:rPr>
              <w:t>1525,3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jc w:val="right"/>
              <w:rPr>
                <w:color w:val="000000"/>
                <w:sz w:val="22"/>
                <w:szCs w:val="22"/>
              </w:rPr>
            </w:pPr>
            <w:r w:rsidRPr="0005743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5743F" w:rsidRPr="0005743F" w:rsidTr="0005743F">
        <w:trPr>
          <w:trHeight w:val="1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5743F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5743F">
              <w:rPr>
                <w:b/>
                <w:bCs/>
                <w:color w:val="000000"/>
                <w:sz w:val="22"/>
                <w:szCs w:val="22"/>
              </w:rPr>
              <w:t xml:space="preserve">МП «Разработка проекта Генерального плана и корректировка Правил землепользования и застройки территории Вяземского городского поселения Вяземского района Смоленской области»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5743F">
              <w:rPr>
                <w:b/>
                <w:bCs/>
                <w:color w:val="000000"/>
                <w:sz w:val="22"/>
                <w:szCs w:val="22"/>
              </w:rPr>
              <w:t>1280,0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5743F">
              <w:rPr>
                <w:b/>
                <w:bCs/>
                <w:color w:val="000000"/>
                <w:sz w:val="22"/>
                <w:szCs w:val="22"/>
              </w:rPr>
              <w:t>1280,0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5743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5743F" w:rsidRPr="0005743F" w:rsidTr="0005743F">
        <w:trPr>
          <w:trHeight w:val="1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rPr>
                <w:color w:val="000000"/>
                <w:sz w:val="22"/>
                <w:szCs w:val="22"/>
              </w:rPr>
            </w:pPr>
            <w:r w:rsidRPr="000574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rPr>
                <w:color w:val="000000"/>
                <w:sz w:val="22"/>
                <w:szCs w:val="22"/>
              </w:rPr>
            </w:pPr>
            <w:r w:rsidRPr="0005743F">
              <w:rPr>
                <w:color w:val="000000"/>
                <w:sz w:val="22"/>
                <w:szCs w:val="22"/>
              </w:rPr>
              <w:t xml:space="preserve">Разработка проектов планировки на территории Вяземского городского поселения Вяземского района Смоленской области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jc w:val="right"/>
              <w:rPr>
                <w:color w:val="000000"/>
                <w:sz w:val="22"/>
                <w:szCs w:val="22"/>
              </w:rPr>
            </w:pPr>
            <w:r w:rsidRPr="0005743F">
              <w:rPr>
                <w:color w:val="000000"/>
                <w:sz w:val="22"/>
                <w:szCs w:val="22"/>
              </w:rPr>
              <w:t>1100,0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jc w:val="right"/>
              <w:rPr>
                <w:color w:val="000000"/>
                <w:sz w:val="22"/>
                <w:szCs w:val="22"/>
              </w:rPr>
            </w:pPr>
            <w:r w:rsidRPr="0005743F">
              <w:rPr>
                <w:color w:val="000000"/>
                <w:sz w:val="22"/>
                <w:szCs w:val="22"/>
              </w:rPr>
              <w:t>1100,0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jc w:val="right"/>
              <w:rPr>
                <w:color w:val="000000"/>
                <w:sz w:val="22"/>
                <w:szCs w:val="22"/>
              </w:rPr>
            </w:pPr>
            <w:r w:rsidRPr="0005743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5743F" w:rsidRPr="0005743F" w:rsidTr="0005743F">
        <w:trPr>
          <w:trHeight w:val="14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rPr>
                <w:color w:val="000000"/>
                <w:sz w:val="22"/>
                <w:szCs w:val="22"/>
              </w:rPr>
            </w:pPr>
            <w:r w:rsidRPr="000574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rPr>
                <w:color w:val="000000"/>
                <w:sz w:val="22"/>
                <w:szCs w:val="22"/>
              </w:rPr>
            </w:pPr>
            <w:r w:rsidRPr="0005743F">
              <w:rPr>
                <w:color w:val="000000"/>
                <w:sz w:val="22"/>
                <w:szCs w:val="22"/>
              </w:rPr>
              <w:t>Разработка нормативов градостроительного проектирования Вяземского городского поселения Вяземского района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jc w:val="right"/>
              <w:rPr>
                <w:color w:val="000000"/>
                <w:sz w:val="22"/>
                <w:szCs w:val="22"/>
              </w:rPr>
            </w:pPr>
            <w:r w:rsidRPr="0005743F">
              <w:rPr>
                <w:color w:val="000000"/>
                <w:sz w:val="22"/>
                <w:szCs w:val="22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jc w:val="right"/>
              <w:rPr>
                <w:color w:val="000000"/>
                <w:sz w:val="22"/>
                <w:szCs w:val="22"/>
              </w:rPr>
            </w:pPr>
            <w:r w:rsidRPr="0005743F">
              <w:rPr>
                <w:color w:val="000000"/>
                <w:sz w:val="22"/>
                <w:szCs w:val="22"/>
              </w:rPr>
              <w:t>180,0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jc w:val="right"/>
              <w:rPr>
                <w:color w:val="000000"/>
                <w:sz w:val="22"/>
                <w:szCs w:val="22"/>
              </w:rPr>
            </w:pPr>
            <w:r w:rsidRPr="0005743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5743F" w:rsidRPr="0005743F" w:rsidTr="0005743F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5743F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5743F">
              <w:rPr>
                <w:b/>
                <w:bCs/>
                <w:color w:val="000000"/>
                <w:sz w:val="22"/>
                <w:szCs w:val="22"/>
              </w:rPr>
              <w:t>МП «Вязьма-город воинской славы»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5743F">
              <w:rPr>
                <w:b/>
                <w:bCs/>
                <w:color w:val="000000"/>
                <w:sz w:val="22"/>
                <w:szCs w:val="22"/>
              </w:rPr>
              <w:t>4667,5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5743F">
              <w:rPr>
                <w:b/>
                <w:bCs/>
                <w:color w:val="000000"/>
                <w:sz w:val="22"/>
                <w:szCs w:val="22"/>
              </w:rPr>
              <w:t>9369,4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5743F">
              <w:rPr>
                <w:b/>
                <w:bCs/>
                <w:color w:val="000000"/>
                <w:sz w:val="22"/>
                <w:szCs w:val="22"/>
              </w:rPr>
              <w:t>+4701,9</w:t>
            </w:r>
          </w:p>
        </w:tc>
      </w:tr>
      <w:tr w:rsidR="0005743F" w:rsidRPr="0005743F" w:rsidTr="0005743F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rPr>
                <w:color w:val="000000"/>
                <w:sz w:val="22"/>
                <w:szCs w:val="22"/>
              </w:rPr>
            </w:pPr>
            <w:r w:rsidRPr="000574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rPr>
                <w:color w:val="000000"/>
                <w:sz w:val="22"/>
                <w:szCs w:val="22"/>
              </w:rPr>
            </w:pPr>
            <w:r w:rsidRPr="0005743F">
              <w:rPr>
                <w:color w:val="000000"/>
                <w:sz w:val="22"/>
                <w:szCs w:val="22"/>
              </w:rPr>
              <w:t>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jc w:val="right"/>
              <w:rPr>
                <w:color w:val="000000"/>
                <w:sz w:val="22"/>
                <w:szCs w:val="22"/>
              </w:rPr>
            </w:pPr>
            <w:r w:rsidRPr="0005743F">
              <w:rPr>
                <w:color w:val="000000"/>
                <w:sz w:val="22"/>
                <w:szCs w:val="22"/>
              </w:rPr>
              <w:t>3009,8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jc w:val="right"/>
              <w:rPr>
                <w:color w:val="000000"/>
                <w:sz w:val="22"/>
                <w:szCs w:val="22"/>
              </w:rPr>
            </w:pPr>
            <w:r w:rsidRPr="0005743F">
              <w:rPr>
                <w:color w:val="000000"/>
                <w:sz w:val="22"/>
                <w:szCs w:val="22"/>
              </w:rPr>
              <w:t>3376,6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jc w:val="right"/>
              <w:rPr>
                <w:color w:val="000000"/>
                <w:sz w:val="22"/>
                <w:szCs w:val="22"/>
              </w:rPr>
            </w:pPr>
            <w:r w:rsidRPr="0005743F">
              <w:rPr>
                <w:color w:val="000000"/>
                <w:sz w:val="22"/>
                <w:szCs w:val="22"/>
              </w:rPr>
              <w:t>+366,8</w:t>
            </w:r>
          </w:p>
        </w:tc>
      </w:tr>
      <w:tr w:rsidR="0005743F" w:rsidRPr="0005743F" w:rsidTr="0005743F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rPr>
                <w:color w:val="000000"/>
                <w:sz w:val="22"/>
                <w:szCs w:val="22"/>
              </w:rPr>
            </w:pPr>
            <w:r w:rsidRPr="000574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rPr>
                <w:color w:val="000000"/>
                <w:sz w:val="22"/>
                <w:szCs w:val="22"/>
              </w:rPr>
            </w:pPr>
            <w:r w:rsidRPr="0005743F">
              <w:rPr>
                <w:color w:val="000000"/>
                <w:sz w:val="22"/>
                <w:szCs w:val="22"/>
              </w:rPr>
              <w:t>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jc w:val="right"/>
              <w:rPr>
                <w:color w:val="000000"/>
                <w:sz w:val="22"/>
                <w:szCs w:val="22"/>
              </w:rPr>
            </w:pPr>
            <w:r w:rsidRPr="0005743F">
              <w:rPr>
                <w:color w:val="000000"/>
                <w:sz w:val="22"/>
                <w:szCs w:val="22"/>
              </w:rPr>
              <w:t>465,0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jc w:val="right"/>
              <w:rPr>
                <w:color w:val="000000"/>
                <w:sz w:val="22"/>
                <w:szCs w:val="22"/>
              </w:rPr>
            </w:pPr>
            <w:r w:rsidRPr="0005743F">
              <w:rPr>
                <w:color w:val="000000"/>
                <w:sz w:val="22"/>
                <w:szCs w:val="22"/>
              </w:rPr>
              <w:t>465,0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jc w:val="right"/>
              <w:rPr>
                <w:color w:val="000000"/>
                <w:sz w:val="22"/>
                <w:szCs w:val="22"/>
              </w:rPr>
            </w:pPr>
            <w:r w:rsidRPr="0005743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5743F" w:rsidRPr="0005743F" w:rsidTr="0005743F">
        <w:trPr>
          <w:trHeight w:val="1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rPr>
                <w:color w:val="000000"/>
                <w:sz w:val="22"/>
                <w:szCs w:val="22"/>
              </w:rPr>
            </w:pPr>
            <w:r w:rsidRPr="0005743F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rPr>
                <w:color w:val="000000"/>
                <w:sz w:val="22"/>
                <w:szCs w:val="22"/>
              </w:rPr>
            </w:pPr>
            <w:r w:rsidRPr="0005743F">
              <w:rPr>
                <w:color w:val="000000"/>
                <w:sz w:val="22"/>
                <w:szCs w:val="22"/>
              </w:rPr>
              <w:t>Расходы на членские взносы в Совет муниципальных образований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jc w:val="right"/>
              <w:rPr>
                <w:color w:val="000000"/>
                <w:sz w:val="22"/>
                <w:szCs w:val="22"/>
              </w:rPr>
            </w:pPr>
            <w:r w:rsidRPr="0005743F">
              <w:rPr>
                <w:color w:val="000000"/>
                <w:sz w:val="22"/>
                <w:szCs w:val="22"/>
              </w:rPr>
              <w:t>125,2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jc w:val="right"/>
              <w:rPr>
                <w:color w:val="000000"/>
                <w:sz w:val="22"/>
                <w:szCs w:val="22"/>
              </w:rPr>
            </w:pPr>
            <w:r w:rsidRPr="0005743F">
              <w:rPr>
                <w:color w:val="000000"/>
                <w:sz w:val="22"/>
                <w:szCs w:val="22"/>
              </w:rPr>
              <w:t>375,2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jc w:val="right"/>
              <w:rPr>
                <w:color w:val="000000"/>
                <w:sz w:val="22"/>
                <w:szCs w:val="22"/>
              </w:rPr>
            </w:pPr>
            <w:r w:rsidRPr="0005743F">
              <w:rPr>
                <w:color w:val="000000"/>
                <w:sz w:val="22"/>
                <w:szCs w:val="22"/>
              </w:rPr>
              <w:t>+250,0</w:t>
            </w:r>
          </w:p>
        </w:tc>
      </w:tr>
      <w:tr w:rsidR="0005743F" w:rsidRPr="0005743F" w:rsidTr="0005743F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rPr>
                <w:color w:val="000000"/>
                <w:sz w:val="22"/>
                <w:szCs w:val="22"/>
              </w:rPr>
            </w:pPr>
            <w:r w:rsidRPr="000574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rPr>
                <w:color w:val="000000"/>
                <w:sz w:val="22"/>
                <w:szCs w:val="22"/>
              </w:rPr>
            </w:pPr>
            <w:r w:rsidRPr="0005743F">
              <w:rPr>
                <w:color w:val="000000"/>
                <w:sz w:val="22"/>
                <w:szCs w:val="22"/>
              </w:rPr>
              <w:t>Расходы на содержание памятников, обелисков, воинских захоронений, находящихся в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jc w:val="right"/>
              <w:rPr>
                <w:color w:val="000000"/>
                <w:sz w:val="22"/>
                <w:szCs w:val="22"/>
              </w:rPr>
            </w:pPr>
            <w:r w:rsidRPr="0005743F">
              <w:rPr>
                <w:color w:val="000000"/>
                <w:sz w:val="22"/>
                <w:szCs w:val="22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jc w:val="right"/>
              <w:rPr>
                <w:color w:val="000000"/>
                <w:sz w:val="22"/>
                <w:szCs w:val="22"/>
              </w:rPr>
            </w:pPr>
            <w:r w:rsidRPr="0005743F">
              <w:rPr>
                <w:color w:val="000000"/>
                <w:sz w:val="22"/>
                <w:szCs w:val="22"/>
              </w:rPr>
              <w:t>4685,1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jc w:val="right"/>
              <w:rPr>
                <w:color w:val="000000"/>
                <w:sz w:val="22"/>
                <w:szCs w:val="22"/>
              </w:rPr>
            </w:pPr>
            <w:r w:rsidRPr="0005743F">
              <w:rPr>
                <w:color w:val="000000"/>
                <w:sz w:val="22"/>
                <w:szCs w:val="22"/>
              </w:rPr>
              <w:t>+4085,1</w:t>
            </w:r>
          </w:p>
        </w:tc>
      </w:tr>
      <w:tr w:rsidR="0005743F" w:rsidRPr="0005743F" w:rsidTr="0005743F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rPr>
                <w:color w:val="000000"/>
                <w:sz w:val="22"/>
                <w:szCs w:val="22"/>
              </w:rPr>
            </w:pPr>
            <w:r w:rsidRPr="000574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rPr>
                <w:color w:val="000000"/>
                <w:sz w:val="22"/>
                <w:szCs w:val="22"/>
              </w:rPr>
            </w:pPr>
            <w:r w:rsidRPr="0005743F">
              <w:rPr>
                <w:color w:val="000000"/>
                <w:sz w:val="22"/>
                <w:szCs w:val="22"/>
              </w:rPr>
              <w:t>Установка памятника, посвящённого событиям Первой мировой войны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jc w:val="right"/>
              <w:rPr>
                <w:color w:val="000000"/>
                <w:sz w:val="22"/>
                <w:szCs w:val="22"/>
              </w:rPr>
            </w:pPr>
            <w:r w:rsidRPr="0005743F">
              <w:rPr>
                <w:color w:val="000000"/>
                <w:sz w:val="22"/>
                <w:szCs w:val="22"/>
              </w:rPr>
              <w:t>467,5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jc w:val="right"/>
              <w:rPr>
                <w:color w:val="000000"/>
                <w:sz w:val="22"/>
                <w:szCs w:val="22"/>
              </w:rPr>
            </w:pPr>
            <w:r w:rsidRPr="0005743F">
              <w:rPr>
                <w:color w:val="000000"/>
                <w:sz w:val="22"/>
                <w:szCs w:val="22"/>
              </w:rPr>
              <w:t>467,5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jc w:val="right"/>
              <w:rPr>
                <w:color w:val="000000"/>
                <w:sz w:val="22"/>
                <w:szCs w:val="22"/>
              </w:rPr>
            </w:pPr>
            <w:r w:rsidRPr="0005743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5743F" w:rsidRPr="0005743F" w:rsidTr="0005743F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5743F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117A65" w:rsidP="0005743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МП «</w:t>
            </w:r>
            <w:r w:rsidR="0005743F" w:rsidRPr="0005743F">
              <w:rPr>
                <w:b/>
                <w:bCs/>
                <w:color w:val="000000"/>
                <w:sz w:val="22"/>
                <w:szCs w:val="22"/>
              </w:rPr>
              <w:t>Содержание автомобильных дорог и инженерных сооружений на них в границах Вяземского городского поселения Вязем</w:t>
            </w:r>
            <w:r>
              <w:rPr>
                <w:b/>
                <w:bCs/>
                <w:color w:val="000000"/>
                <w:sz w:val="22"/>
                <w:szCs w:val="22"/>
              </w:rPr>
              <w:t>ского района Смоленской области»</w:t>
            </w:r>
            <w:r w:rsidR="0005743F" w:rsidRPr="0005743F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5743F">
              <w:rPr>
                <w:b/>
                <w:bCs/>
                <w:color w:val="000000"/>
                <w:sz w:val="22"/>
                <w:szCs w:val="22"/>
              </w:rPr>
              <w:t>52725,6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5743F">
              <w:rPr>
                <w:b/>
                <w:bCs/>
                <w:color w:val="000000"/>
                <w:sz w:val="22"/>
                <w:szCs w:val="22"/>
              </w:rPr>
              <w:t>71054,4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5743F">
              <w:rPr>
                <w:b/>
                <w:bCs/>
                <w:color w:val="000000"/>
                <w:sz w:val="22"/>
                <w:szCs w:val="22"/>
              </w:rPr>
              <w:t>+18328,8</w:t>
            </w:r>
          </w:p>
        </w:tc>
      </w:tr>
      <w:tr w:rsidR="0005743F" w:rsidRPr="0005743F" w:rsidTr="0005743F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rPr>
                <w:color w:val="000000"/>
                <w:sz w:val="22"/>
                <w:szCs w:val="22"/>
              </w:rPr>
            </w:pPr>
            <w:r w:rsidRPr="000574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rPr>
                <w:color w:val="000000"/>
                <w:sz w:val="22"/>
                <w:szCs w:val="22"/>
              </w:rPr>
            </w:pPr>
            <w:r w:rsidRPr="0005743F">
              <w:rPr>
                <w:color w:val="000000"/>
                <w:sz w:val="22"/>
                <w:szCs w:val="22"/>
              </w:rPr>
              <w:t>Содержание автомобильных дорог и дворовых территорий в границах Вяземского городского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jc w:val="right"/>
              <w:rPr>
                <w:color w:val="000000"/>
                <w:sz w:val="22"/>
                <w:szCs w:val="22"/>
              </w:rPr>
            </w:pPr>
            <w:r w:rsidRPr="0005743F">
              <w:rPr>
                <w:color w:val="000000"/>
                <w:sz w:val="22"/>
                <w:szCs w:val="22"/>
              </w:rPr>
              <w:t>26843,1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jc w:val="right"/>
              <w:rPr>
                <w:color w:val="000000"/>
                <w:sz w:val="22"/>
                <w:szCs w:val="22"/>
              </w:rPr>
            </w:pPr>
            <w:r w:rsidRPr="0005743F">
              <w:rPr>
                <w:color w:val="000000"/>
                <w:sz w:val="22"/>
                <w:szCs w:val="22"/>
              </w:rPr>
              <w:t>29294,0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jc w:val="right"/>
              <w:rPr>
                <w:color w:val="000000"/>
                <w:sz w:val="22"/>
                <w:szCs w:val="22"/>
              </w:rPr>
            </w:pPr>
            <w:r w:rsidRPr="0005743F">
              <w:rPr>
                <w:color w:val="000000"/>
                <w:sz w:val="22"/>
                <w:szCs w:val="22"/>
              </w:rPr>
              <w:t>+2450,9</w:t>
            </w:r>
          </w:p>
        </w:tc>
      </w:tr>
      <w:tr w:rsidR="0005743F" w:rsidRPr="0005743F" w:rsidTr="0005743F">
        <w:trPr>
          <w:trHeight w:val="1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rPr>
                <w:color w:val="000000"/>
                <w:sz w:val="22"/>
                <w:szCs w:val="22"/>
              </w:rPr>
            </w:pPr>
            <w:r w:rsidRPr="000574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rPr>
                <w:color w:val="000000"/>
                <w:sz w:val="22"/>
                <w:szCs w:val="22"/>
              </w:rPr>
            </w:pPr>
            <w:r w:rsidRPr="0005743F">
              <w:rPr>
                <w:color w:val="000000"/>
                <w:sz w:val="22"/>
                <w:szCs w:val="22"/>
              </w:rPr>
              <w:t>Обеспечение капитального и текущего ремонта дорожной сети и дворовых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jc w:val="right"/>
              <w:rPr>
                <w:color w:val="000000"/>
                <w:sz w:val="22"/>
                <w:szCs w:val="22"/>
              </w:rPr>
            </w:pPr>
            <w:r w:rsidRPr="0005743F">
              <w:rPr>
                <w:color w:val="000000"/>
                <w:sz w:val="22"/>
                <w:szCs w:val="22"/>
              </w:rPr>
              <w:t>19029,0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jc w:val="right"/>
              <w:rPr>
                <w:color w:val="000000"/>
                <w:sz w:val="22"/>
                <w:szCs w:val="22"/>
              </w:rPr>
            </w:pPr>
            <w:r w:rsidRPr="0005743F">
              <w:rPr>
                <w:color w:val="000000"/>
                <w:sz w:val="22"/>
                <w:szCs w:val="22"/>
              </w:rPr>
              <w:t>14906,9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jc w:val="right"/>
              <w:rPr>
                <w:color w:val="000000"/>
                <w:sz w:val="22"/>
                <w:szCs w:val="22"/>
              </w:rPr>
            </w:pPr>
            <w:r w:rsidRPr="0005743F">
              <w:rPr>
                <w:color w:val="000000"/>
                <w:sz w:val="22"/>
                <w:szCs w:val="22"/>
              </w:rPr>
              <w:t>-4122,1</w:t>
            </w:r>
          </w:p>
        </w:tc>
      </w:tr>
      <w:tr w:rsidR="0005743F" w:rsidRPr="0005743F" w:rsidTr="0005743F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rPr>
                <w:color w:val="000000"/>
                <w:sz w:val="22"/>
                <w:szCs w:val="22"/>
              </w:rPr>
            </w:pPr>
            <w:r w:rsidRPr="000574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rPr>
                <w:color w:val="000000"/>
                <w:sz w:val="22"/>
                <w:szCs w:val="22"/>
              </w:rPr>
            </w:pPr>
            <w:r w:rsidRPr="0005743F">
              <w:rPr>
                <w:color w:val="000000"/>
                <w:sz w:val="22"/>
                <w:szCs w:val="22"/>
              </w:rPr>
              <w:t>Расходы на обеспечение текущего ремонта дорожного покрытия автомобильных дорог, расположенных в границах Вяземского городского поселения Вяземского района Смоленской области, удостоенного почётным званием РФ "Город воинской славы"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jc w:val="right"/>
              <w:rPr>
                <w:color w:val="000000"/>
                <w:sz w:val="22"/>
                <w:szCs w:val="22"/>
              </w:rPr>
            </w:pPr>
            <w:r w:rsidRPr="0005743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jc w:val="right"/>
              <w:rPr>
                <w:color w:val="000000"/>
                <w:sz w:val="22"/>
                <w:szCs w:val="22"/>
              </w:rPr>
            </w:pPr>
            <w:r w:rsidRPr="0005743F">
              <w:rPr>
                <w:color w:val="000000"/>
                <w:sz w:val="22"/>
                <w:szCs w:val="22"/>
              </w:rPr>
              <w:t>20000,0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jc w:val="right"/>
              <w:rPr>
                <w:color w:val="000000"/>
                <w:sz w:val="22"/>
                <w:szCs w:val="22"/>
              </w:rPr>
            </w:pPr>
            <w:r w:rsidRPr="0005743F">
              <w:rPr>
                <w:color w:val="000000"/>
                <w:sz w:val="22"/>
                <w:szCs w:val="22"/>
              </w:rPr>
              <w:t>+20000,0</w:t>
            </w:r>
          </w:p>
        </w:tc>
      </w:tr>
      <w:tr w:rsidR="0005743F" w:rsidRPr="0005743F" w:rsidTr="0005743F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rPr>
                <w:color w:val="000000"/>
                <w:sz w:val="22"/>
                <w:szCs w:val="22"/>
              </w:rPr>
            </w:pPr>
            <w:r w:rsidRPr="000574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rPr>
                <w:color w:val="000000"/>
                <w:sz w:val="22"/>
                <w:szCs w:val="22"/>
              </w:rPr>
            </w:pPr>
            <w:r w:rsidRPr="0005743F">
              <w:rPr>
                <w:color w:val="000000"/>
                <w:sz w:val="22"/>
                <w:szCs w:val="22"/>
              </w:rPr>
              <w:t>Расходы на обеспечение текущего ремонта дорожного покрытия автомобильных дорог, расположенных в границах Вяземского городского поселения Вяземского района Смоленской области, удостоенного почётным званием РФ "Город воинской славы"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jc w:val="right"/>
              <w:rPr>
                <w:color w:val="000000"/>
                <w:sz w:val="22"/>
                <w:szCs w:val="22"/>
              </w:rPr>
            </w:pPr>
            <w:r w:rsidRPr="0005743F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jc w:val="right"/>
              <w:rPr>
                <w:color w:val="000000"/>
                <w:sz w:val="22"/>
                <w:szCs w:val="22"/>
              </w:rPr>
            </w:pPr>
            <w:r w:rsidRPr="0005743F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jc w:val="right"/>
              <w:rPr>
                <w:color w:val="000000"/>
                <w:sz w:val="22"/>
                <w:szCs w:val="22"/>
              </w:rPr>
            </w:pPr>
            <w:r w:rsidRPr="0005743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5743F" w:rsidRPr="0005743F" w:rsidTr="0005743F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rPr>
                <w:color w:val="000000"/>
                <w:sz w:val="22"/>
                <w:szCs w:val="22"/>
              </w:rPr>
            </w:pPr>
            <w:r w:rsidRPr="000574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rPr>
                <w:color w:val="000000"/>
                <w:sz w:val="22"/>
                <w:szCs w:val="22"/>
              </w:rPr>
            </w:pPr>
            <w:r w:rsidRPr="0005743F">
              <w:rPr>
                <w:color w:val="000000"/>
                <w:sz w:val="22"/>
                <w:szCs w:val="22"/>
              </w:rPr>
              <w:t>Обеспечение дорожно-транспортной сети дорожными знаками и другими техническими устройствами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jc w:val="right"/>
              <w:rPr>
                <w:color w:val="000000"/>
                <w:sz w:val="22"/>
                <w:szCs w:val="22"/>
              </w:rPr>
            </w:pPr>
            <w:r w:rsidRPr="0005743F">
              <w:rPr>
                <w:color w:val="000000"/>
                <w:sz w:val="22"/>
                <w:szCs w:val="22"/>
              </w:rPr>
              <w:t>2560,0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jc w:val="right"/>
              <w:rPr>
                <w:color w:val="000000"/>
                <w:sz w:val="22"/>
                <w:szCs w:val="22"/>
              </w:rPr>
            </w:pPr>
            <w:r w:rsidRPr="0005743F">
              <w:rPr>
                <w:color w:val="000000"/>
                <w:sz w:val="22"/>
                <w:szCs w:val="22"/>
              </w:rPr>
              <w:t>2560,0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jc w:val="right"/>
              <w:rPr>
                <w:color w:val="000000"/>
                <w:sz w:val="22"/>
                <w:szCs w:val="22"/>
              </w:rPr>
            </w:pPr>
            <w:r w:rsidRPr="0005743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5743F" w:rsidRPr="0005743F" w:rsidTr="0005743F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rPr>
                <w:color w:val="000000"/>
                <w:sz w:val="22"/>
                <w:szCs w:val="22"/>
              </w:rPr>
            </w:pPr>
            <w:r w:rsidRPr="000574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rPr>
                <w:color w:val="000000"/>
                <w:sz w:val="22"/>
                <w:szCs w:val="22"/>
              </w:rPr>
            </w:pPr>
            <w:r w:rsidRPr="0005743F">
              <w:rPr>
                <w:color w:val="000000"/>
                <w:sz w:val="22"/>
                <w:szCs w:val="22"/>
              </w:rPr>
              <w:t>Проведение технической инвентаризации и оформление кадастровых и технических паспортов автомобильных дорог, расположенных на территории Вяземского городского поселения Вяземского района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jc w:val="right"/>
              <w:rPr>
                <w:color w:val="000000"/>
                <w:sz w:val="22"/>
                <w:szCs w:val="22"/>
              </w:rPr>
            </w:pPr>
            <w:r w:rsidRPr="0005743F">
              <w:rPr>
                <w:color w:val="000000"/>
                <w:sz w:val="22"/>
                <w:szCs w:val="22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jc w:val="right"/>
              <w:rPr>
                <w:color w:val="000000"/>
                <w:sz w:val="22"/>
                <w:szCs w:val="22"/>
              </w:rPr>
            </w:pPr>
            <w:r w:rsidRPr="0005743F">
              <w:rPr>
                <w:color w:val="000000"/>
                <w:sz w:val="22"/>
                <w:szCs w:val="22"/>
              </w:rPr>
              <w:t>1000,0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jc w:val="right"/>
              <w:rPr>
                <w:color w:val="000000"/>
                <w:sz w:val="22"/>
                <w:szCs w:val="22"/>
              </w:rPr>
            </w:pPr>
            <w:r w:rsidRPr="0005743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5743F" w:rsidRPr="0005743F" w:rsidTr="0005743F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rPr>
                <w:color w:val="000000"/>
                <w:sz w:val="22"/>
                <w:szCs w:val="22"/>
              </w:rPr>
            </w:pPr>
            <w:r w:rsidRPr="000574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rPr>
                <w:color w:val="000000"/>
                <w:sz w:val="22"/>
                <w:szCs w:val="22"/>
              </w:rPr>
            </w:pPr>
            <w:r w:rsidRPr="0005743F">
              <w:rPr>
                <w:color w:val="000000"/>
                <w:sz w:val="22"/>
                <w:szCs w:val="22"/>
              </w:rPr>
              <w:t>Расходы на приобретение бланков строгой отчетности для осуществления пассажирских перевозок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jc w:val="right"/>
              <w:rPr>
                <w:color w:val="000000"/>
                <w:sz w:val="22"/>
                <w:szCs w:val="22"/>
              </w:rPr>
            </w:pPr>
            <w:r w:rsidRPr="0005743F">
              <w:rPr>
                <w:color w:val="000000"/>
                <w:sz w:val="22"/>
                <w:szCs w:val="22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jc w:val="right"/>
              <w:rPr>
                <w:color w:val="000000"/>
                <w:sz w:val="22"/>
                <w:szCs w:val="22"/>
              </w:rPr>
            </w:pPr>
            <w:r w:rsidRPr="0005743F">
              <w:rPr>
                <w:color w:val="000000"/>
                <w:sz w:val="22"/>
                <w:szCs w:val="22"/>
              </w:rPr>
              <w:t>55,0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jc w:val="right"/>
              <w:rPr>
                <w:color w:val="000000"/>
                <w:sz w:val="22"/>
                <w:szCs w:val="22"/>
              </w:rPr>
            </w:pPr>
            <w:r w:rsidRPr="0005743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5743F" w:rsidRPr="0005743F" w:rsidTr="0005743F">
        <w:trPr>
          <w:trHeight w:val="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rPr>
                <w:color w:val="000000"/>
                <w:sz w:val="22"/>
                <w:szCs w:val="22"/>
              </w:rPr>
            </w:pPr>
            <w:r w:rsidRPr="000574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rPr>
                <w:color w:val="000000"/>
                <w:sz w:val="22"/>
                <w:szCs w:val="22"/>
              </w:rPr>
            </w:pPr>
            <w:r w:rsidRPr="0005743F">
              <w:rPr>
                <w:color w:val="000000"/>
                <w:sz w:val="22"/>
                <w:szCs w:val="22"/>
              </w:rPr>
              <w:t>Проектирование, строительство, реконструкция, капитальный ремонт и ремонт автомобильных дорог общего пользования местного значения за счет средств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jc w:val="right"/>
              <w:rPr>
                <w:color w:val="000000"/>
                <w:sz w:val="22"/>
                <w:szCs w:val="22"/>
              </w:rPr>
            </w:pPr>
            <w:r w:rsidRPr="0005743F">
              <w:rPr>
                <w:color w:val="000000"/>
                <w:sz w:val="22"/>
                <w:szCs w:val="22"/>
              </w:rPr>
              <w:t>3057,0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jc w:val="right"/>
              <w:rPr>
                <w:color w:val="000000"/>
                <w:sz w:val="22"/>
                <w:szCs w:val="22"/>
              </w:rPr>
            </w:pPr>
            <w:r w:rsidRPr="0005743F">
              <w:rPr>
                <w:color w:val="000000"/>
                <w:sz w:val="22"/>
                <w:szCs w:val="22"/>
              </w:rPr>
              <w:t>3057,0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jc w:val="right"/>
              <w:rPr>
                <w:color w:val="000000"/>
                <w:sz w:val="22"/>
                <w:szCs w:val="22"/>
              </w:rPr>
            </w:pPr>
            <w:r w:rsidRPr="0005743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5743F" w:rsidRPr="0005743F" w:rsidTr="0005743F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rPr>
                <w:color w:val="000000"/>
                <w:sz w:val="22"/>
                <w:szCs w:val="22"/>
              </w:rPr>
            </w:pPr>
            <w:r w:rsidRPr="000574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rPr>
                <w:color w:val="000000"/>
                <w:sz w:val="22"/>
                <w:szCs w:val="22"/>
              </w:rPr>
            </w:pPr>
            <w:r w:rsidRPr="0005743F">
              <w:rPr>
                <w:color w:val="000000"/>
                <w:sz w:val="22"/>
                <w:szCs w:val="22"/>
              </w:rPr>
              <w:t>Проектирование, 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jc w:val="right"/>
              <w:rPr>
                <w:color w:val="000000"/>
                <w:sz w:val="22"/>
                <w:szCs w:val="22"/>
              </w:rPr>
            </w:pPr>
            <w:r w:rsidRPr="0005743F">
              <w:rPr>
                <w:color w:val="000000"/>
                <w:sz w:val="22"/>
                <w:szCs w:val="22"/>
              </w:rPr>
              <w:t>179,5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jc w:val="right"/>
              <w:rPr>
                <w:color w:val="000000"/>
                <w:sz w:val="22"/>
                <w:szCs w:val="22"/>
              </w:rPr>
            </w:pPr>
            <w:r w:rsidRPr="0005743F">
              <w:rPr>
                <w:color w:val="000000"/>
                <w:sz w:val="22"/>
                <w:szCs w:val="22"/>
              </w:rPr>
              <w:t>179,5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jc w:val="right"/>
              <w:rPr>
                <w:color w:val="000000"/>
                <w:sz w:val="22"/>
                <w:szCs w:val="22"/>
              </w:rPr>
            </w:pPr>
            <w:r w:rsidRPr="0005743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5743F" w:rsidRPr="0005743F" w:rsidTr="0005743F">
        <w:trPr>
          <w:trHeight w:val="20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5743F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5743F">
              <w:rPr>
                <w:b/>
                <w:bCs/>
                <w:color w:val="000000"/>
                <w:sz w:val="22"/>
                <w:szCs w:val="22"/>
              </w:rPr>
              <w:t xml:space="preserve">МП «Создание условий для обеспечения качественными услугами коммунального хозяйства населения Вяземского городского поселения Вяземского района Смоленской области»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5743F">
              <w:rPr>
                <w:b/>
                <w:bCs/>
                <w:color w:val="000000"/>
                <w:sz w:val="22"/>
                <w:szCs w:val="22"/>
              </w:rPr>
              <w:t>168202,0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5743F">
              <w:rPr>
                <w:b/>
                <w:bCs/>
                <w:color w:val="000000"/>
                <w:sz w:val="22"/>
                <w:szCs w:val="22"/>
              </w:rPr>
              <w:t>168202,0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5743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5743F" w:rsidRPr="0005743F" w:rsidTr="0005743F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rPr>
                <w:color w:val="000000"/>
                <w:sz w:val="22"/>
                <w:szCs w:val="22"/>
              </w:rPr>
            </w:pPr>
            <w:r w:rsidRPr="000574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rPr>
                <w:color w:val="000000"/>
                <w:sz w:val="22"/>
                <w:szCs w:val="22"/>
              </w:rPr>
            </w:pPr>
            <w:r w:rsidRPr="0005743F">
              <w:rPr>
                <w:color w:val="000000"/>
                <w:sz w:val="22"/>
                <w:szCs w:val="22"/>
              </w:rPr>
              <w:t>Расходы по содержанию объектов водоснабжения и водоотведения, находящихся в собственности Вяземского городского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jc w:val="right"/>
              <w:rPr>
                <w:color w:val="000000"/>
                <w:sz w:val="22"/>
                <w:szCs w:val="22"/>
              </w:rPr>
            </w:pPr>
            <w:r w:rsidRPr="0005743F">
              <w:rPr>
                <w:color w:val="000000"/>
                <w:sz w:val="22"/>
                <w:szCs w:val="22"/>
              </w:rPr>
              <w:t>1100,0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jc w:val="right"/>
              <w:rPr>
                <w:color w:val="000000"/>
                <w:sz w:val="22"/>
                <w:szCs w:val="22"/>
              </w:rPr>
            </w:pPr>
            <w:r w:rsidRPr="0005743F">
              <w:rPr>
                <w:color w:val="000000"/>
                <w:sz w:val="22"/>
                <w:szCs w:val="22"/>
              </w:rPr>
              <w:t>1100,0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jc w:val="right"/>
              <w:rPr>
                <w:color w:val="000000"/>
                <w:sz w:val="22"/>
                <w:szCs w:val="22"/>
              </w:rPr>
            </w:pPr>
            <w:r w:rsidRPr="0005743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5743F" w:rsidRPr="0005743F" w:rsidTr="0005743F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rPr>
                <w:color w:val="000000"/>
                <w:sz w:val="22"/>
                <w:szCs w:val="22"/>
              </w:rPr>
            </w:pPr>
            <w:r w:rsidRPr="000574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rPr>
                <w:color w:val="000000"/>
                <w:sz w:val="22"/>
                <w:szCs w:val="22"/>
              </w:rPr>
            </w:pPr>
            <w:r w:rsidRPr="0005743F">
              <w:rPr>
                <w:color w:val="000000"/>
                <w:sz w:val="22"/>
                <w:szCs w:val="22"/>
              </w:rPr>
              <w:t xml:space="preserve">Разработка технической документации по объектам водоснабжения и водоотведения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jc w:val="right"/>
              <w:rPr>
                <w:color w:val="000000"/>
                <w:sz w:val="22"/>
                <w:szCs w:val="22"/>
              </w:rPr>
            </w:pPr>
            <w:r w:rsidRPr="0005743F">
              <w:rPr>
                <w:color w:val="000000"/>
                <w:sz w:val="22"/>
                <w:szCs w:val="22"/>
              </w:rPr>
              <w:t>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jc w:val="right"/>
              <w:rPr>
                <w:color w:val="000000"/>
                <w:sz w:val="22"/>
                <w:szCs w:val="22"/>
              </w:rPr>
            </w:pPr>
            <w:r w:rsidRPr="0005743F">
              <w:rPr>
                <w:color w:val="000000"/>
                <w:sz w:val="22"/>
                <w:szCs w:val="22"/>
              </w:rPr>
              <w:t>95,0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jc w:val="right"/>
              <w:rPr>
                <w:color w:val="000000"/>
                <w:sz w:val="22"/>
                <w:szCs w:val="22"/>
              </w:rPr>
            </w:pPr>
            <w:r w:rsidRPr="0005743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5743F" w:rsidRPr="0005743F" w:rsidTr="0005743F">
        <w:trPr>
          <w:trHeight w:val="10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rPr>
                <w:color w:val="000000"/>
                <w:sz w:val="22"/>
                <w:szCs w:val="22"/>
              </w:rPr>
            </w:pPr>
            <w:r w:rsidRPr="000574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rPr>
                <w:color w:val="000000"/>
                <w:sz w:val="22"/>
                <w:szCs w:val="22"/>
              </w:rPr>
            </w:pPr>
            <w:r w:rsidRPr="0005743F">
              <w:rPr>
                <w:color w:val="000000"/>
                <w:sz w:val="22"/>
                <w:szCs w:val="22"/>
              </w:rPr>
              <w:t>Расходы на капитальные вложения в объекты муниципальной собственности (строительство объектов водоснабжения и водоотведения)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jc w:val="right"/>
              <w:rPr>
                <w:color w:val="000000"/>
                <w:sz w:val="22"/>
                <w:szCs w:val="22"/>
              </w:rPr>
            </w:pPr>
            <w:r w:rsidRPr="0005743F">
              <w:rPr>
                <w:color w:val="000000"/>
                <w:sz w:val="22"/>
                <w:szCs w:val="22"/>
              </w:rPr>
              <w:t>4866,4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jc w:val="right"/>
              <w:rPr>
                <w:color w:val="000000"/>
                <w:sz w:val="22"/>
                <w:szCs w:val="22"/>
              </w:rPr>
            </w:pPr>
            <w:r w:rsidRPr="0005743F">
              <w:rPr>
                <w:color w:val="000000"/>
                <w:sz w:val="22"/>
                <w:szCs w:val="22"/>
              </w:rPr>
              <w:t>4866,4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jc w:val="right"/>
              <w:rPr>
                <w:color w:val="000000"/>
                <w:sz w:val="22"/>
                <w:szCs w:val="22"/>
              </w:rPr>
            </w:pPr>
            <w:r w:rsidRPr="0005743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5743F" w:rsidRPr="0005743F" w:rsidTr="0005743F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rPr>
                <w:color w:val="000000"/>
                <w:sz w:val="22"/>
                <w:szCs w:val="22"/>
              </w:rPr>
            </w:pPr>
            <w:r w:rsidRPr="000574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rPr>
                <w:color w:val="000000"/>
                <w:sz w:val="22"/>
                <w:szCs w:val="22"/>
              </w:rPr>
            </w:pPr>
            <w:r w:rsidRPr="0005743F">
              <w:rPr>
                <w:color w:val="000000"/>
                <w:sz w:val="22"/>
                <w:szCs w:val="22"/>
              </w:rPr>
              <w:t>Расходы на софинансирование капитальных вложений в объекты государственной (муниципальной собственности) в области водоснабжения и водоотведения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jc w:val="right"/>
              <w:rPr>
                <w:color w:val="000000"/>
                <w:sz w:val="22"/>
                <w:szCs w:val="22"/>
              </w:rPr>
            </w:pPr>
            <w:r w:rsidRPr="0005743F">
              <w:rPr>
                <w:color w:val="000000"/>
                <w:sz w:val="22"/>
                <w:szCs w:val="22"/>
              </w:rPr>
              <w:t>152152,8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jc w:val="right"/>
              <w:rPr>
                <w:color w:val="000000"/>
                <w:sz w:val="22"/>
                <w:szCs w:val="22"/>
              </w:rPr>
            </w:pPr>
            <w:r w:rsidRPr="0005743F">
              <w:rPr>
                <w:color w:val="000000"/>
                <w:sz w:val="22"/>
                <w:szCs w:val="22"/>
              </w:rPr>
              <w:t>152152,8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jc w:val="right"/>
              <w:rPr>
                <w:color w:val="000000"/>
                <w:sz w:val="22"/>
                <w:szCs w:val="22"/>
              </w:rPr>
            </w:pPr>
            <w:r w:rsidRPr="0005743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5743F" w:rsidRPr="0005743F" w:rsidTr="0005743F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rPr>
                <w:color w:val="000000"/>
                <w:sz w:val="22"/>
                <w:szCs w:val="22"/>
              </w:rPr>
            </w:pPr>
            <w:r w:rsidRPr="000574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rPr>
                <w:color w:val="000000"/>
                <w:sz w:val="22"/>
                <w:szCs w:val="22"/>
              </w:rPr>
            </w:pPr>
            <w:r w:rsidRPr="0005743F">
              <w:rPr>
                <w:color w:val="000000"/>
                <w:sz w:val="22"/>
                <w:szCs w:val="22"/>
              </w:rPr>
              <w:t>Мероприятия по содержанию объектов газификации, находящихся в собственности Вяземского городского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jc w:val="right"/>
              <w:rPr>
                <w:color w:val="000000"/>
                <w:sz w:val="22"/>
                <w:szCs w:val="22"/>
              </w:rPr>
            </w:pPr>
            <w:r w:rsidRPr="0005743F">
              <w:rPr>
                <w:color w:val="000000"/>
                <w:sz w:val="22"/>
                <w:szCs w:val="22"/>
              </w:rPr>
              <w:t>540,8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jc w:val="right"/>
              <w:rPr>
                <w:color w:val="000000"/>
                <w:sz w:val="22"/>
                <w:szCs w:val="22"/>
              </w:rPr>
            </w:pPr>
            <w:r w:rsidRPr="0005743F">
              <w:rPr>
                <w:color w:val="000000"/>
                <w:sz w:val="22"/>
                <w:szCs w:val="22"/>
              </w:rPr>
              <w:t>540,8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jc w:val="right"/>
              <w:rPr>
                <w:color w:val="000000"/>
                <w:sz w:val="22"/>
                <w:szCs w:val="22"/>
              </w:rPr>
            </w:pPr>
            <w:r w:rsidRPr="0005743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5743F" w:rsidRPr="0005743F" w:rsidTr="0005743F">
        <w:trPr>
          <w:trHeight w:val="3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rPr>
                <w:color w:val="000000"/>
                <w:sz w:val="22"/>
                <w:szCs w:val="22"/>
              </w:rPr>
            </w:pPr>
            <w:r w:rsidRPr="000574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rPr>
                <w:color w:val="000000"/>
                <w:sz w:val="22"/>
                <w:szCs w:val="22"/>
              </w:rPr>
            </w:pPr>
            <w:r w:rsidRPr="0005743F">
              <w:rPr>
                <w:color w:val="000000"/>
                <w:sz w:val="22"/>
                <w:szCs w:val="22"/>
              </w:rPr>
              <w:t>Расходы на капитальные вложения в объекты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jc w:val="right"/>
              <w:rPr>
                <w:color w:val="000000"/>
                <w:sz w:val="22"/>
                <w:szCs w:val="22"/>
              </w:rPr>
            </w:pPr>
            <w:r w:rsidRPr="0005743F">
              <w:rPr>
                <w:color w:val="000000"/>
                <w:sz w:val="22"/>
                <w:szCs w:val="22"/>
              </w:rPr>
              <w:t>2500,0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jc w:val="right"/>
              <w:rPr>
                <w:color w:val="000000"/>
                <w:sz w:val="22"/>
                <w:szCs w:val="22"/>
              </w:rPr>
            </w:pPr>
            <w:r w:rsidRPr="0005743F">
              <w:rPr>
                <w:color w:val="000000"/>
                <w:sz w:val="22"/>
                <w:szCs w:val="22"/>
              </w:rPr>
              <w:t>2500,0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jc w:val="right"/>
              <w:rPr>
                <w:color w:val="000000"/>
                <w:sz w:val="22"/>
                <w:szCs w:val="22"/>
              </w:rPr>
            </w:pPr>
            <w:r w:rsidRPr="0005743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5743F" w:rsidRPr="0005743F" w:rsidTr="0005743F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rPr>
                <w:color w:val="000000"/>
                <w:sz w:val="22"/>
                <w:szCs w:val="22"/>
              </w:rPr>
            </w:pPr>
            <w:r w:rsidRPr="000574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rPr>
                <w:color w:val="000000"/>
                <w:sz w:val="22"/>
                <w:szCs w:val="22"/>
              </w:rPr>
            </w:pPr>
            <w:r w:rsidRPr="0005743F">
              <w:rPr>
                <w:color w:val="000000"/>
                <w:sz w:val="22"/>
                <w:szCs w:val="22"/>
              </w:rPr>
              <w:t>Подготовка объектов теплоснабжения к работе в зимних условиях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jc w:val="right"/>
              <w:rPr>
                <w:color w:val="000000"/>
                <w:sz w:val="22"/>
                <w:szCs w:val="22"/>
              </w:rPr>
            </w:pPr>
            <w:r w:rsidRPr="0005743F">
              <w:rPr>
                <w:color w:val="000000"/>
                <w:sz w:val="22"/>
                <w:szCs w:val="22"/>
              </w:rPr>
              <w:t>1318,0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jc w:val="right"/>
              <w:rPr>
                <w:color w:val="000000"/>
                <w:sz w:val="22"/>
                <w:szCs w:val="22"/>
              </w:rPr>
            </w:pPr>
            <w:r w:rsidRPr="0005743F">
              <w:rPr>
                <w:color w:val="000000"/>
                <w:sz w:val="22"/>
                <w:szCs w:val="22"/>
              </w:rPr>
              <w:t>1318,0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jc w:val="right"/>
              <w:rPr>
                <w:color w:val="000000"/>
                <w:sz w:val="22"/>
                <w:szCs w:val="22"/>
              </w:rPr>
            </w:pPr>
            <w:r w:rsidRPr="0005743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5743F" w:rsidRPr="0005743F" w:rsidTr="0005743F">
        <w:trPr>
          <w:trHeight w:val="1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rPr>
                <w:color w:val="000000"/>
                <w:sz w:val="22"/>
                <w:szCs w:val="22"/>
              </w:rPr>
            </w:pPr>
            <w:r w:rsidRPr="000574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rPr>
                <w:color w:val="000000"/>
                <w:sz w:val="22"/>
                <w:szCs w:val="22"/>
              </w:rPr>
            </w:pPr>
            <w:r w:rsidRPr="0005743F">
              <w:rPr>
                <w:color w:val="000000"/>
                <w:sz w:val="22"/>
                <w:szCs w:val="22"/>
              </w:rPr>
              <w:t>Разработка проектно-сметной документации по объектам теплоснабжения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jc w:val="right"/>
              <w:rPr>
                <w:color w:val="000000"/>
                <w:sz w:val="22"/>
                <w:szCs w:val="22"/>
              </w:rPr>
            </w:pPr>
            <w:r w:rsidRPr="0005743F">
              <w:rPr>
                <w:color w:val="000000"/>
                <w:sz w:val="22"/>
                <w:szCs w:val="22"/>
              </w:rPr>
              <w:t>1400,0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jc w:val="right"/>
              <w:rPr>
                <w:color w:val="000000"/>
                <w:sz w:val="22"/>
                <w:szCs w:val="22"/>
              </w:rPr>
            </w:pPr>
            <w:r w:rsidRPr="0005743F">
              <w:rPr>
                <w:color w:val="000000"/>
                <w:sz w:val="22"/>
                <w:szCs w:val="22"/>
              </w:rPr>
              <w:t>1400,0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jc w:val="right"/>
              <w:rPr>
                <w:color w:val="000000"/>
                <w:sz w:val="22"/>
                <w:szCs w:val="22"/>
              </w:rPr>
            </w:pPr>
            <w:r w:rsidRPr="0005743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5743F" w:rsidRPr="0005743F" w:rsidTr="0005743F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rPr>
                <w:color w:val="000000"/>
                <w:sz w:val="22"/>
                <w:szCs w:val="22"/>
              </w:rPr>
            </w:pPr>
            <w:r w:rsidRPr="000574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rPr>
                <w:color w:val="000000"/>
                <w:sz w:val="22"/>
                <w:szCs w:val="22"/>
              </w:rPr>
            </w:pPr>
            <w:r w:rsidRPr="0005743F">
              <w:rPr>
                <w:color w:val="000000"/>
                <w:sz w:val="22"/>
                <w:szCs w:val="22"/>
              </w:rPr>
              <w:t>Расходы на содержание объектов электроснабжения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jc w:val="right"/>
              <w:rPr>
                <w:color w:val="000000"/>
                <w:sz w:val="22"/>
                <w:szCs w:val="22"/>
              </w:rPr>
            </w:pPr>
            <w:r w:rsidRPr="0005743F">
              <w:rPr>
                <w:color w:val="000000"/>
                <w:sz w:val="22"/>
                <w:szCs w:val="22"/>
              </w:rPr>
              <w:t>4229,0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jc w:val="right"/>
              <w:rPr>
                <w:color w:val="000000"/>
                <w:sz w:val="22"/>
                <w:szCs w:val="22"/>
              </w:rPr>
            </w:pPr>
            <w:r w:rsidRPr="0005743F">
              <w:rPr>
                <w:color w:val="000000"/>
                <w:sz w:val="22"/>
                <w:szCs w:val="22"/>
              </w:rPr>
              <w:t>4229,0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jc w:val="right"/>
              <w:rPr>
                <w:color w:val="000000"/>
                <w:sz w:val="22"/>
                <w:szCs w:val="22"/>
              </w:rPr>
            </w:pPr>
            <w:r w:rsidRPr="0005743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5743F" w:rsidRPr="0005743F" w:rsidTr="0005743F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5743F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5743F">
              <w:rPr>
                <w:b/>
                <w:bCs/>
                <w:color w:val="000000"/>
                <w:sz w:val="22"/>
                <w:szCs w:val="22"/>
              </w:rPr>
              <w:t xml:space="preserve">МП «Обеспечение мероприятий в области жилищного хозяйства на территории Вяземского городского поселения Вяземского района </w:t>
            </w:r>
            <w:r w:rsidRPr="0005743F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Смоленской области»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5743F">
              <w:rPr>
                <w:b/>
                <w:bCs/>
                <w:color w:val="000000"/>
                <w:sz w:val="22"/>
                <w:szCs w:val="22"/>
              </w:rPr>
              <w:lastRenderedPageBreak/>
              <w:t>8220,7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5743F">
              <w:rPr>
                <w:b/>
                <w:bCs/>
                <w:color w:val="000000"/>
                <w:sz w:val="22"/>
                <w:szCs w:val="22"/>
              </w:rPr>
              <w:t>8270,7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5743F">
              <w:rPr>
                <w:b/>
                <w:bCs/>
                <w:color w:val="000000"/>
                <w:sz w:val="22"/>
                <w:szCs w:val="22"/>
              </w:rPr>
              <w:t>+50,0</w:t>
            </w:r>
          </w:p>
        </w:tc>
      </w:tr>
      <w:tr w:rsidR="0005743F" w:rsidRPr="0005743F" w:rsidTr="0005743F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rPr>
                <w:color w:val="000000"/>
                <w:sz w:val="22"/>
                <w:szCs w:val="22"/>
              </w:rPr>
            </w:pPr>
            <w:r w:rsidRPr="000574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rPr>
                <w:color w:val="000000"/>
                <w:sz w:val="22"/>
                <w:szCs w:val="22"/>
              </w:rPr>
            </w:pPr>
            <w:r w:rsidRPr="0005743F">
              <w:rPr>
                <w:color w:val="000000"/>
                <w:sz w:val="22"/>
                <w:szCs w:val="22"/>
              </w:rPr>
              <w:t>Снос ветхого и аварийного жилищного фонда Вяземского городского поселения Вяземского района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jc w:val="right"/>
              <w:rPr>
                <w:color w:val="000000"/>
                <w:sz w:val="22"/>
                <w:szCs w:val="22"/>
              </w:rPr>
            </w:pPr>
            <w:r w:rsidRPr="0005743F">
              <w:rPr>
                <w:color w:val="000000"/>
                <w:sz w:val="22"/>
                <w:szCs w:val="22"/>
              </w:rPr>
              <w:t>1650,0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jc w:val="right"/>
              <w:rPr>
                <w:color w:val="000000"/>
                <w:sz w:val="22"/>
                <w:szCs w:val="22"/>
              </w:rPr>
            </w:pPr>
            <w:r w:rsidRPr="0005743F">
              <w:rPr>
                <w:color w:val="000000"/>
                <w:sz w:val="22"/>
                <w:szCs w:val="22"/>
              </w:rPr>
              <w:t>1650,0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jc w:val="right"/>
              <w:rPr>
                <w:color w:val="000000"/>
                <w:sz w:val="22"/>
                <w:szCs w:val="22"/>
              </w:rPr>
            </w:pPr>
            <w:r w:rsidRPr="0005743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5743F" w:rsidRPr="0005743F" w:rsidTr="0005743F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rPr>
                <w:color w:val="000000"/>
                <w:sz w:val="22"/>
                <w:szCs w:val="22"/>
              </w:rPr>
            </w:pPr>
            <w:r w:rsidRPr="000574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rPr>
                <w:color w:val="000000"/>
                <w:sz w:val="22"/>
                <w:szCs w:val="22"/>
              </w:rPr>
            </w:pPr>
            <w:r w:rsidRPr="0005743F">
              <w:rPr>
                <w:color w:val="000000"/>
                <w:sz w:val="22"/>
                <w:szCs w:val="22"/>
              </w:rPr>
              <w:t>Расходы на приобретение жилых помещений в целях предоставления гражданам, признанным нуждающимся в жилых помещениях на территории Вяземского городского поселения Вяземского района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jc w:val="right"/>
              <w:rPr>
                <w:color w:val="000000"/>
                <w:sz w:val="22"/>
                <w:szCs w:val="22"/>
              </w:rPr>
            </w:pPr>
            <w:r w:rsidRPr="0005743F">
              <w:rPr>
                <w:color w:val="000000"/>
                <w:sz w:val="22"/>
                <w:szCs w:val="22"/>
              </w:rPr>
              <w:t>5268,1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jc w:val="right"/>
              <w:rPr>
                <w:color w:val="000000"/>
                <w:sz w:val="22"/>
                <w:szCs w:val="22"/>
              </w:rPr>
            </w:pPr>
            <w:r w:rsidRPr="0005743F">
              <w:rPr>
                <w:color w:val="000000"/>
                <w:sz w:val="22"/>
                <w:szCs w:val="22"/>
              </w:rPr>
              <w:t>5268,1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jc w:val="right"/>
              <w:rPr>
                <w:color w:val="000000"/>
                <w:sz w:val="22"/>
                <w:szCs w:val="22"/>
              </w:rPr>
            </w:pPr>
            <w:r w:rsidRPr="0005743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5743F" w:rsidRPr="0005743F" w:rsidTr="0005743F">
        <w:trPr>
          <w:trHeight w:val="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rPr>
                <w:color w:val="000000"/>
                <w:sz w:val="22"/>
                <w:szCs w:val="22"/>
              </w:rPr>
            </w:pPr>
            <w:r w:rsidRPr="000574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rPr>
                <w:color w:val="000000"/>
                <w:sz w:val="22"/>
                <w:szCs w:val="22"/>
              </w:rPr>
            </w:pPr>
            <w:r w:rsidRPr="0005743F">
              <w:rPr>
                <w:color w:val="000000"/>
                <w:sz w:val="22"/>
                <w:szCs w:val="22"/>
              </w:rPr>
              <w:t>Содержание и текущий ремонт муниципального жилищного фонда Вяземского городского поселения Вяземского района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jc w:val="right"/>
              <w:rPr>
                <w:color w:val="000000"/>
                <w:sz w:val="22"/>
                <w:szCs w:val="22"/>
              </w:rPr>
            </w:pPr>
            <w:r w:rsidRPr="0005743F">
              <w:rPr>
                <w:color w:val="000000"/>
                <w:sz w:val="22"/>
                <w:szCs w:val="22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jc w:val="right"/>
              <w:rPr>
                <w:color w:val="000000"/>
                <w:sz w:val="22"/>
                <w:szCs w:val="22"/>
              </w:rPr>
            </w:pPr>
            <w:r w:rsidRPr="0005743F">
              <w:rPr>
                <w:color w:val="000000"/>
                <w:sz w:val="22"/>
                <w:szCs w:val="22"/>
              </w:rPr>
              <w:t>1050,0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jc w:val="right"/>
              <w:rPr>
                <w:color w:val="000000"/>
                <w:sz w:val="22"/>
                <w:szCs w:val="22"/>
              </w:rPr>
            </w:pPr>
            <w:r w:rsidRPr="0005743F">
              <w:rPr>
                <w:color w:val="000000"/>
                <w:sz w:val="22"/>
                <w:szCs w:val="22"/>
              </w:rPr>
              <w:t>+50,0</w:t>
            </w:r>
          </w:p>
        </w:tc>
      </w:tr>
      <w:tr w:rsidR="0005743F" w:rsidRPr="0005743F" w:rsidTr="0005743F">
        <w:trPr>
          <w:trHeight w:val="15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rPr>
                <w:color w:val="000000"/>
                <w:sz w:val="22"/>
                <w:szCs w:val="22"/>
              </w:rPr>
            </w:pPr>
            <w:r w:rsidRPr="000574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rPr>
                <w:color w:val="000000"/>
                <w:sz w:val="22"/>
                <w:szCs w:val="22"/>
              </w:rPr>
            </w:pPr>
            <w:r w:rsidRPr="0005743F">
              <w:rPr>
                <w:color w:val="000000"/>
                <w:sz w:val="22"/>
                <w:szCs w:val="22"/>
              </w:rPr>
              <w:t>Расходы по обеспечению проведения ремонта одного из жилых помещений, нуждающихся в ремонте и принадлежащих на праве собственности детям-сиротам и детям, оставшихся без попечения родителей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jc w:val="right"/>
              <w:rPr>
                <w:color w:val="000000"/>
                <w:sz w:val="22"/>
                <w:szCs w:val="22"/>
              </w:rPr>
            </w:pPr>
            <w:r w:rsidRPr="0005743F">
              <w:rPr>
                <w:color w:val="000000"/>
                <w:sz w:val="22"/>
                <w:szCs w:val="22"/>
              </w:rPr>
              <w:t>102,6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jc w:val="right"/>
              <w:rPr>
                <w:color w:val="000000"/>
                <w:sz w:val="22"/>
                <w:szCs w:val="22"/>
              </w:rPr>
            </w:pPr>
            <w:r w:rsidRPr="0005743F">
              <w:rPr>
                <w:color w:val="000000"/>
                <w:sz w:val="22"/>
                <w:szCs w:val="22"/>
              </w:rPr>
              <w:t>102,6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jc w:val="right"/>
              <w:rPr>
                <w:color w:val="000000"/>
                <w:sz w:val="22"/>
                <w:szCs w:val="22"/>
              </w:rPr>
            </w:pPr>
            <w:r w:rsidRPr="0005743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5743F" w:rsidRPr="0005743F" w:rsidTr="0005743F">
        <w:trPr>
          <w:trHeight w:val="13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rPr>
                <w:color w:val="000000"/>
                <w:sz w:val="22"/>
                <w:szCs w:val="22"/>
              </w:rPr>
            </w:pPr>
            <w:r w:rsidRPr="000574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rPr>
                <w:color w:val="000000"/>
                <w:sz w:val="22"/>
                <w:szCs w:val="22"/>
              </w:rPr>
            </w:pPr>
            <w:r w:rsidRPr="0005743F">
              <w:rPr>
                <w:color w:val="000000"/>
                <w:sz w:val="22"/>
                <w:szCs w:val="22"/>
              </w:rPr>
              <w:t>Мероприятия по формированию, межеванию и государственному кадастровому учету земельных участков, на которых расположены многоквартирные дома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jc w:val="right"/>
              <w:rPr>
                <w:color w:val="000000"/>
                <w:sz w:val="22"/>
                <w:szCs w:val="22"/>
              </w:rPr>
            </w:pPr>
            <w:r w:rsidRPr="0005743F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jc w:val="right"/>
              <w:rPr>
                <w:color w:val="000000"/>
                <w:sz w:val="22"/>
                <w:szCs w:val="22"/>
              </w:rPr>
            </w:pPr>
            <w:r w:rsidRPr="0005743F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jc w:val="right"/>
              <w:rPr>
                <w:color w:val="000000"/>
                <w:sz w:val="22"/>
                <w:szCs w:val="22"/>
              </w:rPr>
            </w:pPr>
            <w:r w:rsidRPr="0005743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5743F" w:rsidRPr="0005743F" w:rsidTr="0005743F">
        <w:trPr>
          <w:trHeight w:val="6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5743F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117A65" w:rsidP="0005743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МП «</w:t>
            </w:r>
            <w:r w:rsidR="0005743F" w:rsidRPr="0005743F">
              <w:rPr>
                <w:b/>
                <w:bCs/>
                <w:color w:val="000000"/>
                <w:sz w:val="22"/>
                <w:szCs w:val="22"/>
              </w:rPr>
              <w:t xml:space="preserve">Благоустройство территории Вяземского городского поселения Вяземского района Смоленской области»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5743F">
              <w:rPr>
                <w:b/>
                <w:bCs/>
                <w:color w:val="000000"/>
                <w:sz w:val="22"/>
                <w:szCs w:val="22"/>
              </w:rPr>
              <w:t>42134,1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5743F">
              <w:rPr>
                <w:b/>
                <w:bCs/>
                <w:color w:val="000000"/>
                <w:sz w:val="22"/>
                <w:szCs w:val="22"/>
              </w:rPr>
              <w:t>42134,1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5743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5743F" w:rsidRPr="0005743F" w:rsidTr="0005743F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rPr>
                <w:color w:val="000000"/>
                <w:sz w:val="22"/>
                <w:szCs w:val="22"/>
              </w:rPr>
            </w:pPr>
            <w:r w:rsidRPr="000574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rPr>
                <w:color w:val="000000"/>
                <w:sz w:val="22"/>
                <w:szCs w:val="22"/>
              </w:rPr>
            </w:pPr>
            <w:r w:rsidRPr="0005743F">
              <w:rPr>
                <w:color w:val="000000"/>
                <w:sz w:val="22"/>
                <w:szCs w:val="22"/>
              </w:rPr>
              <w:t>Расходы на обеспечение деятельности муниципального учреждения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jc w:val="right"/>
              <w:rPr>
                <w:color w:val="000000"/>
                <w:sz w:val="22"/>
                <w:szCs w:val="22"/>
              </w:rPr>
            </w:pPr>
            <w:r w:rsidRPr="0005743F">
              <w:rPr>
                <w:color w:val="000000"/>
                <w:sz w:val="22"/>
                <w:szCs w:val="22"/>
              </w:rPr>
              <w:t>17788,2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jc w:val="right"/>
              <w:rPr>
                <w:color w:val="000000"/>
                <w:sz w:val="22"/>
                <w:szCs w:val="22"/>
              </w:rPr>
            </w:pPr>
            <w:r w:rsidRPr="0005743F">
              <w:rPr>
                <w:color w:val="000000"/>
                <w:sz w:val="22"/>
                <w:szCs w:val="22"/>
              </w:rPr>
              <w:t>17788,2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jc w:val="right"/>
              <w:rPr>
                <w:color w:val="000000"/>
                <w:sz w:val="22"/>
                <w:szCs w:val="22"/>
              </w:rPr>
            </w:pPr>
            <w:r w:rsidRPr="0005743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5743F" w:rsidRPr="0005743F" w:rsidTr="0005743F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rPr>
                <w:color w:val="000000"/>
                <w:sz w:val="22"/>
                <w:szCs w:val="22"/>
              </w:rPr>
            </w:pPr>
            <w:r w:rsidRPr="000574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rPr>
                <w:color w:val="000000"/>
                <w:sz w:val="22"/>
                <w:szCs w:val="22"/>
              </w:rPr>
            </w:pPr>
            <w:r w:rsidRPr="0005743F">
              <w:rPr>
                <w:color w:val="000000"/>
                <w:sz w:val="22"/>
                <w:szCs w:val="22"/>
              </w:rPr>
              <w:t>Расходы на содержание уличного освещения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jc w:val="right"/>
              <w:rPr>
                <w:color w:val="000000"/>
                <w:sz w:val="22"/>
                <w:szCs w:val="22"/>
              </w:rPr>
            </w:pPr>
            <w:r w:rsidRPr="0005743F">
              <w:rPr>
                <w:color w:val="000000"/>
                <w:sz w:val="22"/>
                <w:szCs w:val="22"/>
              </w:rPr>
              <w:t>18250,0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jc w:val="right"/>
              <w:rPr>
                <w:color w:val="000000"/>
                <w:sz w:val="22"/>
                <w:szCs w:val="22"/>
              </w:rPr>
            </w:pPr>
            <w:r w:rsidRPr="0005743F">
              <w:rPr>
                <w:color w:val="000000"/>
                <w:sz w:val="22"/>
                <w:szCs w:val="22"/>
              </w:rPr>
              <w:t>18250,0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jc w:val="right"/>
              <w:rPr>
                <w:color w:val="000000"/>
                <w:sz w:val="22"/>
                <w:szCs w:val="22"/>
              </w:rPr>
            </w:pPr>
            <w:r w:rsidRPr="0005743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5743F" w:rsidRPr="0005743F" w:rsidTr="0005743F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rPr>
                <w:color w:val="000000"/>
                <w:sz w:val="22"/>
                <w:szCs w:val="22"/>
              </w:rPr>
            </w:pPr>
            <w:r w:rsidRPr="000574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rPr>
                <w:color w:val="000000"/>
                <w:sz w:val="22"/>
                <w:szCs w:val="22"/>
              </w:rPr>
            </w:pPr>
            <w:r w:rsidRPr="0005743F">
              <w:rPr>
                <w:color w:val="000000"/>
                <w:sz w:val="22"/>
                <w:szCs w:val="22"/>
              </w:rPr>
              <w:t>Расходы на проведение благоустройства на территории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jc w:val="right"/>
              <w:rPr>
                <w:color w:val="000000"/>
                <w:sz w:val="22"/>
                <w:szCs w:val="22"/>
              </w:rPr>
            </w:pPr>
            <w:r w:rsidRPr="0005743F">
              <w:rPr>
                <w:color w:val="000000"/>
                <w:sz w:val="22"/>
                <w:szCs w:val="22"/>
              </w:rPr>
              <w:t>3243,8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jc w:val="right"/>
              <w:rPr>
                <w:color w:val="000000"/>
                <w:sz w:val="22"/>
                <w:szCs w:val="22"/>
              </w:rPr>
            </w:pPr>
            <w:r w:rsidRPr="0005743F">
              <w:rPr>
                <w:color w:val="000000"/>
                <w:sz w:val="22"/>
                <w:szCs w:val="22"/>
              </w:rPr>
              <w:t>3243,8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jc w:val="right"/>
              <w:rPr>
                <w:color w:val="000000"/>
                <w:sz w:val="22"/>
                <w:szCs w:val="22"/>
              </w:rPr>
            </w:pPr>
            <w:r w:rsidRPr="0005743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5743F" w:rsidRPr="0005743F" w:rsidTr="0005743F">
        <w:trPr>
          <w:trHeight w:val="1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rPr>
                <w:color w:val="000000"/>
                <w:sz w:val="22"/>
                <w:szCs w:val="22"/>
              </w:rPr>
            </w:pPr>
            <w:r w:rsidRPr="000574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rPr>
                <w:color w:val="000000"/>
                <w:sz w:val="22"/>
                <w:szCs w:val="22"/>
              </w:rPr>
            </w:pPr>
            <w:r w:rsidRPr="0005743F">
              <w:rPr>
                <w:color w:val="000000"/>
                <w:sz w:val="22"/>
                <w:szCs w:val="22"/>
              </w:rPr>
              <w:t>Расходы на озеленение территории города Вязьма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jc w:val="right"/>
              <w:rPr>
                <w:color w:val="000000"/>
                <w:sz w:val="22"/>
                <w:szCs w:val="22"/>
              </w:rPr>
            </w:pPr>
            <w:r w:rsidRPr="0005743F">
              <w:rPr>
                <w:color w:val="000000"/>
                <w:sz w:val="22"/>
                <w:szCs w:val="22"/>
              </w:rPr>
              <w:t>1450,0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jc w:val="right"/>
              <w:rPr>
                <w:color w:val="000000"/>
                <w:sz w:val="22"/>
                <w:szCs w:val="22"/>
              </w:rPr>
            </w:pPr>
            <w:r w:rsidRPr="0005743F">
              <w:rPr>
                <w:color w:val="000000"/>
                <w:sz w:val="22"/>
                <w:szCs w:val="22"/>
              </w:rPr>
              <w:t>1450,0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jc w:val="right"/>
              <w:rPr>
                <w:color w:val="000000"/>
                <w:sz w:val="22"/>
                <w:szCs w:val="22"/>
              </w:rPr>
            </w:pPr>
            <w:r w:rsidRPr="0005743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5743F" w:rsidRPr="0005743F" w:rsidTr="0005743F">
        <w:trPr>
          <w:trHeight w:val="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rPr>
                <w:color w:val="000000"/>
                <w:sz w:val="22"/>
                <w:szCs w:val="22"/>
              </w:rPr>
            </w:pPr>
            <w:r w:rsidRPr="000574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rPr>
                <w:color w:val="000000"/>
                <w:sz w:val="22"/>
                <w:szCs w:val="22"/>
              </w:rPr>
            </w:pPr>
            <w:r w:rsidRPr="0005743F">
              <w:rPr>
                <w:color w:val="000000"/>
                <w:sz w:val="22"/>
                <w:szCs w:val="22"/>
              </w:rPr>
              <w:t>Расходы на содержание и улучшение санитарного и эстетического состояния территории (отлов собак, акарицидная обработка парков)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jc w:val="right"/>
              <w:rPr>
                <w:color w:val="000000"/>
                <w:sz w:val="22"/>
                <w:szCs w:val="22"/>
              </w:rPr>
            </w:pPr>
            <w:r w:rsidRPr="0005743F">
              <w:rPr>
                <w:color w:val="000000"/>
                <w:sz w:val="22"/>
                <w:szCs w:val="22"/>
              </w:rPr>
              <w:t>712,1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jc w:val="right"/>
              <w:rPr>
                <w:color w:val="000000"/>
                <w:sz w:val="22"/>
                <w:szCs w:val="22"/>
              </w:rPr>
            </w:pPr>
            <w:r w:rsidRPr="0005743F">
              <w:rPr>
                <w:color w:val="000000"/>
                <w:sz w:val="22"/>
                <w:szCs w:val="22"/>
              </w:rPr>
              <w:t>712,1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jc w:val="right"/>
              <w:rPr>
                <w:color w:val="000000"/>
                <w:sz w:val="22"/>
                <w:szCs w:val="22"/>
              </w:rPr>
            </w:pPr>
            <w:r w:rsidRPr="0005743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5743F" w:rsidRPr="0005743F" w:rsidTr="0005743F">
        <w:trPr>
          <w:trHeight w:val="26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rPr>
                <w:color w:val="000000"/>
                <w:sz w:val="22"/>
                <w:szCs w:val="22"/>
              </w:rPr>
            </w:pPr>
            <w:r w:rsidRPr="000574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rPr>
                <w:color w:val="000000"/>
                <w:sz w:val="22"/>
                <w:szCs w:val="22"/>
              </w:rPr>
            </w:pPr>
            <w:r w:rsidRPr="0005743F">
              <w:rPr>
                <w:color w:val="000000"/>
                <w:sz w:val="22"/>
                <w:szCs w:val="22"/>
              </w:rPr>
              <w:t>Расходы на транспортировку тела (останков), умершего (погибшего) безродного, невостребованного, а также личность, которого не установлена от места обнаружения по заявке МВД и ГИБДД до отдела судмедэкспертизы или патологоанатомического отдела (морга)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jc w:val="right"/>
              <w:rPr>
                <w:color w:val="000000"/>
                <w:sz w:val="22"/>
                <w:szCs w:val="22"/>
              </w:rPr>
            </w:pPr>
            <w:r w:rsidRPr="0005743F">
              <w:rPr>
                <w:color w:val="000000"/>
                <w:sz w:val="22"/>
                <w:szCs w:val="22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jc w:val="right"/>
              <w:rPr>
                <w:color w:val="000000"/>
                <w:sz w:val="22"/>
                <w:szCs w:val="22"/>
              </w:rPr>
            </w:pPr>
            <w:r w:rsidRPr="0005743F">
              <w:rPr>
                <w:color w:val="000000"/>
                <w:sz w:val="22"/>
                <w:szCs w:val="22"/>
              </w:rPr>
              <w:t>170,0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jc w:val="right"/>
              <w:rPr>
                <w:color w:val="000000"/>
                <w:sz w:val="22"/>
                <w:szCs w:val="22"/>
              </w:rPr>
            </w:pPr>
            <w:r w:rsidRPr="0005743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5743F" w:rsidRPr="0005743F" w:rsidTr="0005743F">
        <w:trPr>
          <w:trHeight w:val="22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rPr>
                <w:color w:val="000000"/>
                <w:sz w:val="22"/>
                <w:szCs w:val="22"/>
              </w:rPr>
            </w:pPr>
            <w:r w:rsidRPr="000574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rPr>
                <w:color w:val="000000"/>
                <w:sz w:val="22"/>
                <w:szCs w:val="22"/>
              </w:rPr>
            </w:pPr>
            <w:r w:rsidRPr="0005743F">
              <w:rPr>
                <w:color w:val="000000"/>
                <w:sz w:val="22"/>
                <w:szCs w:val="22"/>
              </w:rPr>
              <w:t>Проведение смотра-конкурса по номинации "Лучший дом, лучшая улица, лучшая дворовая территория"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jc w:val="right"/>
              <w:rPr>
                <w:color w:val="000000"/>
                <w:sz w:val="22"/>
                <w:szCs w:val="22"/>
              </w:rPr>
            </w:pPr>
            <w:r w:rsidRPr="0005743F">
              <w:rPr>
                <w:color w:val="000000"/>
                <w:sz w:val="22"/>
                <w:szCs w:val="22"/>
              </w:rPr>
              <w:t>520,0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jc w:val="right"/>
              <w:rPr>
                <w:color w:val="000000"/>
                <w:sz w:val="22"/>
                <w:szCs w:val="22"/>
              </w:rPr>
            </w:pPr>
            <w:r w:rsidRPr="0005743F">
              <w:rPr>
                <w:color w:val="000000"/>
                <w:sz w:val="22"/>
                <w:szCs w:val="22"/>
              </w:rPr>
              <w:t>520,0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jc w:val="right"/>
              <w:rPr>
                <w:color w:val="000000"/>
                <w:sz w:val="22"/>
                <w:szCs w:val="22"/>
              </w:rPr>
            </w:pPr>
            <w:r w:rsidRPr="0005743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5743F" w:rsidRPr="0005743F" w:rsidTr="0005743F">
        <w:trPr>
          <w:trHeight w:val="1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5743F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5743F">
              <w:rPr>
                <w:b/>
                <w:bCs/>
                <w:color w:val="000000"/>
                <w:sz w:val="22"/>
                <w:szCs w:val="22"/>
              </w:rPr>
              <w:t>МП «Построение и развитие аппаратно-программного комплекса «Безопасный город на территории Вяземского городского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5743F">
              <w:rPr>
                <w:b/>
                <w:bCs/>
                <w:color w:val="000000"/>
                <w:sz w:val="22"/>
                <w:szCs w:val="22"/>
              </w:rPr>
              <w:t>3466,0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5743F">
              <w:rPr>
                <w:b/>
                <w:bCs/>
                <w:color w:val="000000"/>
                <w:sz w:val="22"/>
                <w:szCs w:val="22"/>
              </w:rPr>
              <w:t>3466,0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5743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5743F" w:rsidRPr="0005743F" w:rsidTr="0005743F">
        <w:trPr>
          <w:trHeight w:val="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rPr>
                <w:color w:val="000000"/>
                <w:sz w:val="22"/>
                <w:szCs w:val="22"/>
              </w:rPr>
            </w:pPr>
            <w:r w:rsidRPr="000574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rPr>
                <w:color w:val="000000"/>
                <w:sz w:val="22"/>
                <w:szCs w:val="22"/>
              </w:rPr>
            </w:pPr>
            <w:r w:rsidRPr="0005743F">
              <w:rPr>
                <w:color w:val="000000"/>
                <w:sz w:val="22"/>
                <w:szCs w:val="22"/>
              </w:rPr>
              <w:t>Создание условий для обеспечения правопорядка на улицах и других общественных местах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jc w:val="right"/>
              <w:rPr>
                <w:color w:val="000000"/>
                <w:sz w:val="22"/>
                <w:szCs w:val="22"/>
              </w:rPr>
            </w:pPr>
            <w:r w:rsidRPr="0005743F">
              <w:rPr>
                <w:color w:val="000000"/>
                <w:sz w:val="22"/>
                <w:szCs w:val="22"/>
              </w:rPr>
              <w:t>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jc w:val="right"/>
              <w:rPr>
                <w:color w:val="000000"/>
                <w:sz w:val="22"/>
                <w:szCs w:val="22"/>
              </w:rPr>
            </w:pPr>
            <w:r w:rsidRPr="0005743F">
              <w:rPr>
                <w:color w:val="000000"/>
                <w:sz w:val="22"/>
                <w:szCs w:val="22"/>
              </w:rPr>
              <w:t>550,0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jc w:val="right"/>
              <w:rPr>
                <w:color w:val="000000"/>
                <w:sz w:val="22"/>
                <w:szCs w:val="22"/>
              </w:rPr>
            </w:pPr>
            <w:r w:rsidRPr="0005743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5743F" w:rsidRPr="0005743F" w:rsidTr="0005743F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rPr>
                <w:color w:val="000000"/>
                <w:sz w:val="22"/>
                <w:szCs w:val="22"/>
              </w:rPr>
            </w:pPr>
            <w:r w:rsidRPr="000574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rPr>
                <w:color w:val="000000"/>
                <w:sz w:val="22"/>
                <w:szCs w:val="22"/>
              </w:rPr>
            </w:pPr>
            <w:r w:rsidRPr="0005743F">
              <w:rPr>
                <w:color w:val="000000"/>
                <w:sz w:val="22"/>
                <w:szCs w:val="22"/>
              </w:rPr>
              <w:t>Обслуживание (содержание) существующего АПК "Безопасный город"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jc w:val="right"/>
              <w:rPr>
                <w:color w:val="000000"/>
                <w:sz w:val="22"/>
                <w:szCs w:val="22"/>
              </w:rPr>
            </w:pPr>
            <w:r w:rsidRPr="0005743F">
              <w:rPr>
                <w:color w:val="000000"/>
                <w:sz w:val="22"/>
                <w:szCs w:val="22"/>
              </w:rPr>
              <w:t>1556,0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jc w:val="right"/>
              <w:rPr>
                <w:color w:val="000000"/>
                <w:sz w:val="22"/>
                <w:szCs w:val="22"/>
              </w:rPr>
            </w:pPr>
            <w:r w:rsidRPr="0005743F">
              <w:rPr>
                <w:color w:val="000000"/>
                <w:sz w:val="22"/>
                <w:szCs w:val="22"/>
              </w:rPr>
              <w:t>1826,0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jc w:val="right"/>
              <w:rPr>
                <w:color w:val="000000"/>
                <w:sz w:val="22"/>
                <w:szCs w:val="22"/>
              </w:rPr>
            </w:pPr>
            <w:r w:rsidRPr="0005743F">
              <w:rPr>
                <w:color w:val="000000"/>
                <w:sz w:val="22"/>
                <w:szCs w:val="22"/>
              </w:rPr>
              <w:t>+270,0</w:t>
            </w:r>
          </w:p>
        </w:tc>
      </w:tr>
      <w:tr w:rsidR="0005743F" w:rsidRPr="0005743F" w:rsidTr="0005743F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rPr>
                <w:color w:val="000000"/>
                <w:sz w:val="22"/>
                <w:szCs w:val="22"/>
              </w:rPr>
            </w:pPr>
            <w:r w:rsidRPr="000574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rPr>
                <w:color w:val="000000"/>
                <w:sz w:val="22"/>
                <w:szCs w:val="22"/>
              </w:rPr>
            </w:pPr>
            <w:r w:rsidRPr="0005743F">
              <w:rPr>
                <w:color w:val="000000"/>
                <w:sz w:val="22"/>
                <w:szCs w:val="22"/>
              </w:rPr>
              <w:t>Развитие существующей системы АПК "Безопасный город"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jc w:val="right"/>
              <w:rPr>
                <w:color w:val="000000"/>
                <w:sz w:val="22"/>
                <w:szCs w:val="22"/>
              </w:rPr>
            </w:pPr>
            <w:r w:rsidRPr="0005743F">
              <w:rPr>
                <w:color w:val="000000"/>
                <w:sz w:val="22"/>
                <w:szCs w:val="22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jc w:val="right"/>
              <w:rPr>
                <w:color w:val="000000"/>
                <w:sz w:val="22"/>
                <w:szCs w:val="22"/>
              </w:rPr>
            </w:pPr>
            <w:r w:rsidRPr="0005743F">
              <w:rPr>
                <w:color w:val="000000"/>
                <w:sz w:val="22"/>
                <w:szCs w:val="22"/>
              </w:rPr>
              <w:t>1000,0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jc w:val="right"/>
              <w:rPr>
                <w:color w:val="000000"/>
                <w:sz w:val="22"/>
                <w:szCs w:val="22"/>
              </w:rPr>
            </w:pPr>
            <w:r w:rsidRPr="0005743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5743F" w:rsidRPr="0005743F" w:rsidTr="0005743F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rPr>
                <w:color w:val="000000"/>
                <w:sz w:val="22"/>
                <w:szCs w:val="22"/>
              </w:rPr>
            </w:pPr>
            <w:r w:rsidRPr="000574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rPr>
                <w:color w:val="000000"/>
                <w:sz w:val="22"/>
                <w:szCs w:val="22"/>
              </w:rPr>
            </w:pPr>
            <w:r w:rsidRPr="0005743F">
              <w:rPr>
                <w:color w:val="000000"/>
                <w:sz w:val="22"/>
                <w:szCs w:val="22"/>
              </w:rPr>
              <w:t>Расходы на построение телекоммуникационной сети передачи данных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jc w:val="right"/>
              <w:rPr>
                <w:color w:val="000000"/>
                <w:sz w:val="22"/>
                <w:szCs w:val="22"/>
              </w:rPr>
            </w:pPr>
            <w:r w:rsidRPr="0005743F">
              <w:rPr>
                <w:color w:val="000000"/>
                <w:sz w:val="22"/>
                <w:szCs w:val="22"/>
              </w:rPr>
              <w:t>360,0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jc w:val="right"/>
              <w:rPr>
                <w:color w:val="000000"/>
                <w:sz w:val="22"/>
                <w:szCs w:val="22"/>
              </w:rPr>
            </w:pPr>
            <w:r w:rsidRPr="0005743F">
              <w:rPr>
                <w:color w:val="000000"/>
                <w:sz w:val="22"/>
                <w:szCs w:val="22"/>
              </w:rPr>
              <w:t>90,0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jc w:val="right"/>
              <w:rPr>
                <w:color w:val="000000"/>
                <w:sz w:val="22"/>
                <w:szCs w:val="22"/>
              </w:rPr>
            </w:pPr>
            <w:r w:rsidRPr="0005743F">
              <w:rPr>
                <w:color w:val="000000"/>
                <w:sz w:val="22"/>
                <w:szCs w:val="22"/>
              </w:rPr>
              <w:t>-270,0</w:t>
            </w:r>
          </w:p>
        </w:tc>
      </w:tr>
      <w:tr w:rsidR="0005743F" w:rsidRPr="0005743F" w:rsidTr="0005743F">
        <w:trPr>
          <w:trHeight w:val="20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5743F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5743F">
              <w:rPr>
                <w:b/>
                <w:bCs/>
                <w:color w:val="000000"/>
                <w:sz w:val="22"/>
                <w:szCs w:val="22"/>
              </w:rPr>
              <w:t>МП «Доступная среда на территории Вяземского городского поселения Вяземского района Смоленской области»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5743F">
              <w:rPr>
                <w:b/>
                <w:bCs/>
                <w:color w:val="000000"/>
                <w:sz w:val="22"/>
                <w:szCs w:val="22"/>
              </w:rPr>
              <w:t>1050,0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5743F">
              <w:rPr>
                <w:b/>
                <w:bCs/>
                <w:color w:val="000000"/>
                <w:sz w:val="22"/>
                <w:szCs w:val="22"/>
              </w:rPr>
              <w:t>1050,0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5743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5743F" w:rsidRPr="0005743F" w:rsidTr="0005743F">
        <w:trPr>
          <w:trHeight w:val="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rPr>
                <w:color w:val="000000"/>
                <w:sz w:val="22"/>
                <w:szCs w:val="22"/>
              </w:rPr>
            </w:pPr>
            <w:r w:rsidRPr="000574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rPr>
                <w:color w:val="000000"/>
                <w:sz w:val="22"/>
                <w:szCs w:val="22"/>
              </w:rPr>
            </w:pPr>
            <w:r w:rsidRPr="0005743F">
              <w:rPr>
                <w:color w:val="000000"/>
                <w:sz w:val="22"/>
                <w:szCs w:val="22"/>
              </w:rPr>
              <w:t>Установка пандусов, на входах и между этажами в многоквартирных домах, в которых проживают инвалиды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jc w:val="right"/>
              <w:rPr>
                <w:color w:val="000000"/>
                <w:sz w:val="22"/>
                <w:szCs w:val="22"/>
              </w:rPr>
            </w:pPr>
            <w:r w:rsidRPr="0005743F">
              <w:rPr>
                <w:color w:val="000000"/>
                <w:sz w:val="22"/>
                <w:szCs w:val="22"/>
              </w:rPr>
              <w:t>272,5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jc w:val="right"/>
              <w:rPr>
                <w:color w:val="000000"/>
                <w:sz w:val="22"/>
                <w:szCs w:val="22"/>
              </w:rPr>
            </w:pPr>
            <w:r w:rsidRPr="0005743F">
              <w:rPr>
                <w:color w:val="000000"/>
                <w:sz w:val="22"/>
                <w:szCs w:val="22"/>
              </w:rPr>
              <w:t>272,5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jc w:val="right"/>
              <w:rPr>
                <w:color w:val="000000"/>
                <w:sz w:val="22"/>
                <w:szCs w:val="22"/>
              </w:rPr>
            </w:pPr>
            <w:r w:rsidRPr="0005743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5743F" w:rsidRPr="0005743F" w:rsidTr="00614C2D">
        <w:trPr>
          <w:trHeight w:val="14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rPr>
                <w:color w:val="000000"/>
                <w:sz w:val="22"/>
                <w:szCs w:val="22"/>
              </w:rPr>
            </w:pPr>
            <w:r w:rsidRPr="000574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rPr>
                <w:color w:val="000000"/>
                <w:sz w:val="22"/>
                <w:szCs w:val="22"/>
              </w:rPr>
            </w:pPr>
            <w:r w:rsidRPr="0005743F">
              <w:rPr>
                <w:color w:val="000000"/>
                <w:sz w:val="22"/>
                <w:szCs w:val="22"/>
              </w:rPr>
              <w:t>Обустройство и ремонт пешеходных тротуаров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jc w:val="right"/>
              <w:rPr>
                <w:color w:val="000000"/>
                <w:sz w:val="22"/>
                <w:szCs w:val="22"/>
              </w:rPr>
            </w:pPr>
            <w:r w:rsidRPr="0005743F">
              <w:rPr>
                <w:color w:val="000000"/>
                <w:sz w:val="22"/>
                <w:szCs w:val="22"/>
              </w:rPr>
              <w:t>375,0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jc w:val="right"/>
              <w:rPr>
                <w:color w:val="000000"/>
                <w:sz w:val="22"/>
                <w:szCs w:val="22"/>
              </w:rPr>
            </w:pPr>
            <w:r w:rsidRPr="0005743F">
              <w:rPr>
                <w:color w:val="000000"/>
                <w:sz w:val="22"/>
                <w:szCs w:val="22"/>
              </w:rPr>
              <w:t>478,3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jc w:val="right"/>
              <w:rPr>
                <w:color w:val="000000"/>
                <w:sz w:val="22"/>
                <w:szCs w:val="22"/>
              </w:rPr>
            </w:pPr>
            <w:r w:rsidRPr="0005743F">
              <w:rPr>
                <w:color w:val="000000"/>
                <w:sz w:val="22"/>
                <w:szCs w:val="22"/>
              </w:rPr>
              <w:t>+103,3</w:t>
            </w:r>
          </w:p>
        </w:tc>
      </w:tr>
      <w:tr w:rsidR="0005743F" w:rsidRPr="0005743F" w:rsidTr="00614C2D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rPr>
                <w:color w:val="000000"/>
                <w:sz w:val="22"/>
                <w:szCs w:val="22"/>
              </w:rPr>
            </w:pPr>
            <w:r w:rsidRPr="000574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rPr>
                <w:color w:val="000000"/>
                <w:sz w:val="22"/>
                <w:szCs w:val="22"/>
              </w:rPr>
            </w:pPr>
            <w:r w:rsidRPr="0005743F">
              <w:rPr>
                <w:color w:val="000000"/>
                <w:sz w:val="22"/>
                <w:szCs w:val="22"/>
              </w:rPr>
              <w:t>Оборудование мест для парковки автотранспортных средств инвалидов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jc w:val="right"/>
              <w:rPr>
                <w:color w:val="000000"/>
                <w:sz w:val="22"/>
                <w:szCs w:val="22"/>
              </w:rPr>
            </w:pPr>
            <w:r w:rsidRPr="0005743F">
              <w:rPr>
                <w:color w:val="000000"/>
                <w:sz w:val="22"/>
                <w:szCs w:val="22"/>
              </w:rPr>
              <w:t>402,5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jc w:val="right"/>
              <w:rPr>
                <w:color w:val="000000"/>
                <w:sz w:val="22"/>
                <w:szCs w:val="22"/>
              </w:rPr>
            </w:pPr>
            <w:r w:rsidRPr="0005743F">
              <w:rPr>
                <w:color w:val="000000"/>
                <w:sz w:val="22"/>
                <w:szCs w:val="22"/>
              </w:rPr>
              <w:t>299,2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jc w:val="right"/>
              <w:rPr>
                <w:color w:val="000000"/>
                <w:sz w:val="22"/>
                <w:szCs w:val="22"/>
              </w:rPr>
            </w:pPr>
            <w:r w:rsidRPr="0005743F">
              <w:rPr>
                <w:color w:val="000000"/>
                <w:sz w:val="22"/>
                <w:szCs w:val="22"/>
              </w:rPr>
              <w:t>-103,3</w:t>
            </w:r>
          </w:p>
        </w:tc>
      </w:tr>
      <w:tr w:rsidR="0005743F" w:rsidRPr="0005743F" w:rsidTr="00614C2D">
        <w:trPr>
          <w:trHeight w:val="33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5743F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117A6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5743F">
              <w:rPr>
                <w:b/>
                <w:bCs/>
                <w:color w:val="000000"/>
                <w:sz w:val="22"/>
                <w:szCs w:val="22"/>
              </w:rPr>
              <w:t xml:space="preserve">МП </w:t>
            </w:r>
            <w:r w:rsidR="00117A65"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05743F">
              <w:rPr>
                <w:b/>
                <w:bCs/>
                <w:color w:val="000000"/>
                <w:sz w:val="22"/>
                <w:szCs w:val="22"/>
              </w:rPr>
              <w:t>Формирование современной городской среды на территории Вяземского городского поселения Вяземского района Смоленской области</w:t>
            </w:r>
            <w:r w:rsidR="00117A65">
              <w:rPr>
                <w:b/>
                <w:bCs/>
                <w:color w:val="000000"/>
                <w:sz w:val="22"/>
                <w:szCs w:val="22"/>
              </w:rPr>
              <w:t>»</w:t>
            </w:r>
            <w:r w:rsidRPr="0005743F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5743F">
              <w:rPr>
                <w:b/>
                <w:bCs/>
                <w:color w:val="000000"/>
                <w:sz w:val="22"/>
                <w:szCs w:val="22"/>
              </w:rPr>
              <w:t>33691,3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5743F">
              <w:rPr>
                <w:b/>
                <w:bCs/>
                <w:color w:val="000000"/>
                <w:sz w:val="22"/>
                <w:szCs w:val="22"/>
              </w:rPr>
              <w:t>33691,3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5743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5743F" w:rsidRPr="0005743F" w:rsidTr="00614C2D">
        <w:trPr>
          <w:trHeight w:val="1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rPr>
                <w:color w:val="000000"/>
                <w:sz w:val="22"/>
                <w:szCs w:val="22"/>
              </w:rPr>
            </w:pPr>
            <w:r w:rsidRPr="000574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rPr>
                <w:color w:val="000000"/>
                <w:sz w:val="22"/>
                <w:szCs w:val="22"/>
              </w:rPr>
            </w:pPr>
            <w:r w:rsidRPr="0005743F">
              <w:rPr>
                <w:color w:val="000000"/>
                <w:sz w:val="22"/>
                <w:szCs w:val="22"/>
              </w:rPr>
              <w:t>Расхода на поддержку муниципальных программ формирования современной городской среды за счет бюджета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jc w:val="right"/>
              <w:rPr>
                <w:color w:val="000000"/>
                <w:sz w:val="22"/>
                <w:szCs w:val="22"/>
              </w:rPr>
            </w:pPr>
            <w:r w:rsidRPr="0005743F">
              <w:rPr>
                <w:color w:val="000000"/>
                <w:sz w:val="22"/>
                <w:szCs w:val="22"/>
              </w:rPr>
              <w:t>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jc w:val="right"/>
              <w:rPr>
                <w:color w:val="000000"/>
                <w:sz w:val="22"/>
                <w:szCs w:val="22"/>
              </w:rPr>
            </w:pPr>
            <w:r w:rsidRPr="0005743F">
              <w:rPr>
                <w:color w:val="000000"/>
                <w:sz w:val="22"/>
                <w:szCs w:val="22"/>
              </w:rPr>
              <w:t>3,3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jc w:val="right"/>
              <w:rPr>
                <w:color w:val="000000"/>
                <w:sz w:val="22"/>
                <w:szCs w:val="22"/>
              </w:rPr>
            </w:pPr>
            <w:r w:rsidRPr="0005743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5743F" w:rsidRPr="0005743F" w:rsidTr="00614C2D">
        <w:trPr>
          <w:trHeight w:val="1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rPr>
                <w:color w:val="000000"/>
                <w:sz w:val="22"/>
                <w:szCs w:val="22"/>
              </w:rPr>
            </w:pPr>
            <w:r w:rsidRPr="000574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rPr>
                <w:color w:val="000000"/>
                <w:sz w:val="22"/>
                <w:szCs w:val="22"/>
              </w:rPr>
            </w:pPr>
            <w:r w:rsidRPr="0005743F">
              <w:rPr>
                <w:color w:val="000000"/>
                <w:sz w:val="22"/>
                <w:szCs w:val="22"/>
              </w:rPr>
              <w:t xml:space="preserve">Расхода на поддержку муниципальных программ формирования современной городской среды за счет областного и федерального бюджетов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jc w:val="right"/>
              <w:rPr>
                <w:color w:val="000000"/>
                <w:sz w:val="22"/>
                <w:szCs w:val="22"/>
              </w:rPr>
            </w:pPr>
            <w:r w:rsidRPr="0005743F">
              <w:rPr>
                <w:color w:val="000000"/>
                <w:sz w:val="22"/>
                <w:szCs w:val="22"/>
              </w:rPr>
              <w:t>33688,0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jc w:val="right"/>
              <w:rPr>
                <w:color w:val="000000"/>
                <w:sz w:val="22"/>
                <w:szCs w:val="22"/>
              </w:rPr>
            </w:pPr>
            <w:r w:rsidRPr="0005743F">
              <w:rPr>
                <w:color w:val="000000"/>
                <w:sz w:val="22"/>
                <w:szCs w:val="22"/>
              </w:rPr>
              <w:t>33688,0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jc w:val="right"/>
              <w:rPr>
                <w:color w:val="000000"/>
                <w:sz w:val="22"/>
                <w:szCs w:val="22"/>
              </w:rPr>
            </w:pPr>
            <w:r w:rsidRPr="0005743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5743F" w:rsidRPr="0005743F" w:rsidTr="0005743F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43F" w:rsidRPr="0005743F" w:rsidRDefault="0005743F" w:rsidP="0005743F">
            <w:pPr>
              <w:rPr>
                <w:color w:val="000000"/>
                <w:sz w:val="22"/>
                <w:szCs w:val="22"/>
              </w:rPr>
            </w:pPr>
            <w:r w:rsidRPr="000574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3F" w:rsidRPr="0005743F" w:rsidRDefault="0005743F" w:rsidP="000574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5743F">
              <w:rPr>
                <w:b/>
                <w:bCs/>
                <w:color w:val="000000"/>
                <w:sz w:val="22"/>
                <w:szCs w:val="22"/>
              </w:rPr>
              <w:t>Итого расходы по МП: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5743F">
              <w:rPr>
                <w:b/>
                <w:bCs/>
                <w:color w:val="000000"/>
                <w:sz w:val="22"/>
                <w:szCs w:val="22"/>
              </w:rPr>
              <w:t>331179,2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5743F">
              <w:rPr>
                <w:b/>
                <w:bCs/>
                <w:color w:val="000000"/>
                <w:sz w:val="22"/>
                <w:szCs w:val="22"/>
              </w:rPr>
              <w:t>354535,9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5743F">
              <w:rPr>
                <w:b/>
                <w:bCs/>
                <w:color w:val="000000"/>
                <w:sz w:val="22"/>
                <w:szCs w:val="22"/>
              </w:rPr>
              <w:t>+23356,7</w:t>
            </w:r>
          </w:p>
        </w:tc>
      </w:tr>
      <w:tr w:rsidR="0005743F" w:rsidRPr="0005743F" w:rsidTr="0005743F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43F" w:rsidRPr="0005743F" w:rsidRDefault="0005743F" w:rsidP="0005743F">
            <w:pPr>
              <w:rPr>
                <w:color w:val="000000"/>
                <w:sz w:val="22"/>
                <w:szCs w:val="22"/>
              </w:rPr>
            </w:pPr>
            <w:r w:rsidRPr="000574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3F" w:rsidRPr="0005743F" w:rsidRDefault="0005743F" w:rsidP="0005743F">
            <w:pPr>
              <w:rPr>
                <w:color w:val="000000"/>
                <w:sz w:val="22"/>
                <w:szCs w:val="22"/>
              </w:rPr>
            </w:pPr>
            <w:r w:rsidRPr="0005743F">
              <w:rPr>
                <w:color w:val="000000"/>
                <w:sz w:val="22"/>
                <w:szCs w:val="22"/>
              </w:rPr>
              <w:t>Непрограммные расходы по направлениям: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jc w:val="right"/>
              <w:rPr>
                <w:color w:val="000000"/>
                <w:sz w:val="22"/>
                <w:szCs w:val="22"/>
              </w:rPr>
            </w:pPr>
            <w:r w:rsidRPr="000574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jc w:val="right"/>
              <w:rPr>
                <w:color w:val="000000"/>
                <w:sz w:val="22"/>
                <w:szCs w:val="22"/>
              </w:rPr>
            </w:pPr>
            <w:r w:rsidRPr="000574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jc w:val="right"/>
              <w:rPr>
                <w:color w:val="000000"/>
                <w:sz w:val="22"/>
                <w:szCs w:val="22"/>
              </w:rPr>
            </w:pPr>
            <w:r w:rsidRPr="0005743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5743F" w:rsidRPr="0005743F" w:rsidTr="00614C2D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3F" w:rsidRPr="0005743F" w:rsidRDefault="0005743F" w:rsidP="0005743F">
            <w:pPr>
              <w:jc w:val="center"/>
              <w:rPr>
                <w:color w:val="000000"/>
                <w:sz w:val="22"/>
                <w:szCs w:val="22"/>
              </w:rPr>
            </w:pPr>
            <w:r w:rsidRPr="0005743F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rPr>
                <w:color w:val="000000"/>
                <w:sz w:val="22"/>
                <w:szCs w:val="22"/>
              </w:rPr>
            </w:pPr>
            <w:r w:rsidRPr="0005743F">
              <w:rPr>
                <w:color w:val="000000"/>
                <w:sz w:val="22"/>
                <w:szCs w:val="22"/>
              </w:rPr>
              <w:t>Глава муниципального образования Вяземского городского поселения Вяземского района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jc w:val="right"/>
              <w:rPr>
                <w:color w:val="000000"/>
                <w:sz w:val="22"/>
                <w:szCs w:val="22"/>
              </w:rPr>
            </w:pPr>
            <w:r w:rsidRPr="0005743F">
              <w:rPr>
                <w:color w:val="000000"/>
                <w:sz w:val="22"/>
                <w:szCs w:val="22"/>
              </w:rPr>
              <w:t>635,6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jc w:val="right"/>
              <w:rPr>
                <w:color w:val="000000"/>
                <w:sz w:val="22"/>
                <w:szCs w:val="22"/>
              </w:rPr>
            </w:pPr>
            <w:r w:rsidRPr="0005743F">
              <w:rPr>
                <w:color w:val="000000"/>
                <w:sz w:val="22"/>
                <w:szCs w:val="22"/>
              </w:rPr>
              <w:t>635,6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jc w:val="right"/>
              <w:rPr>
                <w:color w:val="000000"/>
                <w:sz w:val="22"/>
                <w:szCs w:val="22"/>
              </w:rPr>
            </w:pPr>
            <w:r w:rsidRPr="0005743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5743F" w:rsidRPr="0005743F" w:rsidTr="00614C2D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3F" w:rsidRPr="0005743F" w:rsidRDefault="0005743F" w:rsidP="0005743F">
            <w:pPr>
              <w:jc w:val="center"/>
              <w:rPr>
                <w:color w:val="000000"/>
                <w:sz w:val="22"/>
                <w:szCs w:val="22"/>
              </w:rPr>
            </w:pPr>
            <w:r w:rsidRPr="0005743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rPr>
                <w:color w:val="000000"/>
                <w:sz w:val="22"/>
                <w:szCs w:val="22"/>
              </w:rPr>
            </w:pPr>
            <w:r w:rsidRPr="0005743F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jc w:val="right"/>
              <w:rPr>
                <w:color w:val="000000"/>
                <w:sz w:val="22"/>
                <w:szCs w:val="22"/>
              </w:rPr>
            </w:pPr>
            <w:r w:rsidRPr="0005743F">
              <w:rPr>
                <w:color w:val="000000"/>
                <w:sz w:val="22"/>
                <w:szCs w:val="22"/>
              </w:rPr>
              <w:t>3380,2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jc w:val="right"/>
              <w:rPr>
                <w:color w:val="000000"/>
                <w:sz w:val="22"/>
                <w:szCs w:val="22"/>
              </w:rPr>
            </w:pPr>
            <w:r w:rsidRPr="0005743F">
              <w:rPr>
                <w:color w:val="000000"/>
                <w:sz w:val="22"/>
                <w:szCs w:val="22"/>
              </w:rPr>
              <w:t>3480,2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jc w:val="right"/>
              <w:rPr>
                <w:color w:val="000000"/>
                <w:sz w:val="22"/>
                <w:szCs w:val="22"/>
              </w:rPr>
            </w:pPr>
            <w:r w:rsidRPr="0005743F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05743F" w:rsidRPr="0005743F" w:rsidTr="00614C2D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3F" w:rsidRPr="0005743F" w:rsidRDefault="0005743F" w:rsidP="0005743F">
            <w:pPr>
              <w:jc w:val="center"/>
              <w:rPr>
                <w:color w:val="000000"/>
                <w:sz w:val="22"/>
                <w:szCs w:val="22"/>
              </w:rPr>
            </w:pPr>
            <w:r w:rsidRPr="0005743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rPr>
                <w:color w:val="000000"/>
                <w:sz w:val="22"/>
                <w:szCs w:val="22"/>
              </w:rPr>
            </w:pPr>
            <w:r w:rsidRPr="0005743F">
              <w:rPr>
                <w:color w:val="000000"/>
                <w:sz w:val="22"/>
                <w:szCs w:val="22"/>
              </w:rPr>
              <w:t>Межбюджетные трансферты на полномочия КРК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jc w:val="right"/>
              <w:rPr>
                <w:color w:val="000000"/>
                <w:sz w:val="22"/>
                <w:szCs w:val="22"/>
              </w:rPr>
            </w:pPr>
            <w:r w:rsidRPr="0005743F">
              <w:rPr>
                <w:color w:val="000000"/>
                <w:sz w:val="22"/>
                <w:szCs w:val="22"/>
              </w:rPr>
              <w:t>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jc w:val="right"/>
              <w:rPr>
                <w:color w:val="000000"/>
                <w:sz w:val="22"/>
                <w:szCs w:val="22"/>
              </w:rPr>
            </w:pPr>
            <w:r w:rsidRPr="0005743F">
              <w:rPr>
                <w:color w:val="000000"/>
                <w:sz w:val="22"/>
                <w:szCs w:val="22"/>
              </w:rPr>
              <w:t>27,1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jc w:val="right"/>
              <w:rPr>
                <w:color w:val="000000"/>
                <w:sz w:val="22"/>
                <w:szCs w:val="22"/>
              </w:rPr>
            </w:pPr>
            <w:r w:rsidRPr="0005743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5743F" w:rsidRPr="0005743F" w:rsidTr="00614C2D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3F" w:rsidRPr="0005743F" w:rsidRDefault="0005743F" w:rsidP="0005743F">
            <w:pPr>
              <w:jc w:val="center"/>
              <w:rPr>
                <w:color w:val="000000"/>
                <w:sz w:val="22"/>
                <w:szCs w:val="22"/>
              </w:rPr>
            </w:pPr>
            <w:r w:rsidRPr="0005743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rPr>
                <w:color w:val="000000"/>
                <w:sz w:val="22"/>
                <w:szCs w:val="22"/>
              </w:rPr>
            </w:pPr>
            <w:r w:rsidRPr="0005743F">
              <w:rPr>
                <w:color w:val="000000"/>
                <w:sz w:val="22"/>
                <w:szCs w:val="22"/>
              </w:rPr>
              <w:t>Межбюджетные трансферты на полномочия ГО и ЧС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jc w:val="right"/>
              <w:rPr>
                <w:color w:val="000000"/>
                <w:sz w:val="22"/>
                <w:szCs w:val="22"/>
              </w:rPr>
            </w:pPr>
            <w:r w:rsidRPr="0005743F">
              <w:rPr>
                <w:color w:val="000000"/>
                <w:sz w:val="22"/>
                <w:szCs w:val="22"/>
              </w:rPr>
              <w:t>2731,4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jc w:val="right"/>
              <w:rPr>
                <w:color w:val="000000"/>
                <w:sz w:val="22"/>
                <w:szCs w:val="22"/>
              </w:rPr>
            </w:pPr>
            <w:r w:rsidRPr="0005743F">
              <w:rPr>
                <w:color w:val="000000"/>
                <w:sz w:val="22"/>
                <w:szCs w:val="22"/>
              </w:rPr>
              <w:t>2731,4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jc w:val="right"/>
              <w:rPr>
                <w:color w:val="000000"/>
                <w:sz w:val="22"/>
                <w:szCs w:val="22"/>
              </w:rPr>
            </w:pPr>
            <w:r w:rsidRPr="0005743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5743F" w:rsidRPr="0005743F" w:rsidTr="00614C2D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3F" w:rsidRPr="0005743F" w:rsidRDefault="0005743F" w:rsidP="0005743F">
            <w:pPr>
              <w:jc w:val="center"/>
              <w:rPr>
                <w:color w:val="000000"/>
                <w:sz w:val="22"/>
                <w:szCs w:val="22"/>
              </w:rPr>
            </w:pPr>
            <w:r w:rsidRPr="0005743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rPr>
                <w:color w:val="000000"/>
                <w:sz w:val="22"/>
                <w:szCs w:val="22"/>
              </w:rPr>
            </w:pPr>
            <w:r w:rsidRPr="0005743F">
              <w:rPr>
                <w:color w:val="000000"/>
                <w:sz w:val="22"/>
                <w:szCs w:val="22"/>
              </w:rPr>
              <w:t>Межбюджетные трансферты на полномочия по социальным выплатам молодым семьям за счет средств Вяземского городского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jc w:val="right"/>
              <w:rPr>
                <w:color w:val="000000"/>
                <w:sz w:val="22"/>
                <w:szCs w:val="22"/>
              </w:rPr>
            </w:pPr>
            <w:r w:rsidRPr="0005743F">
              <w:rPr>
                <w:color w:val="000000"/>
                <w:sz w:val="22"/>
                <w:szCs w:val="22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jc w:val="right"/>
              <w:rPr>
                <w:color w:val="000000"/>
                <w:sz w:val="22"/>
                <w:szCs w:val="22"/>
              </w:rPr>
            </w:pPr>
            <w:r w:rsidRPr="0005743F">
              <w:rPr>
                <w:color w:val="000000"/>
                <w:sz w:val="22"/>
                <w:szCs w:val="22"/>
              </w:rPr>
              <w:t>1000,0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jc w:val="right"/>
              <w:rPr>
                <w:color w:val="000000"/>
                <w:sz w:val="22"/>
                <w:szCs w:val="22"/>
              </w:rPr>
            </w:pPr>
            <w:r w:rsidRPr="0005743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5743F" w:rsidRPr="0005743F" w:rsidTr="00614C2D">
        <w:trPr>
          <w:trHeight w:val="2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3F" w:rsidRPr="0005743F" w:rsidRDefault="0005743F" w:rsidP="0005743F">
            <w:pPr>
              <w:jc w:val="center"/>
              <w:rPr>
                <w:color w:val="000000"/>
                <w:sz w:val="22"/>
                <w:szCs w:val="22"/>
              </w:rPr>
            </w:pPr>
            <w:r w:rsidRPr="0005743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rPr>
                <w:color w:val="000000"/>
                <w:sz w:val="22"/>
                <w:szCs w:val="22"/>
              </w:rPr>
            </w:pPr>
            <w:r w:rsidRPr="0005743F">
              <w:rPr>
                <w:color w:val="000000"/>
                <w:sz w:val="22"/>
                <w:szCs w:val="22"/>
              </w:rPr>
              <w:t>Резервный фонд Администрации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jc w:val="right"/>
              <w:rPr>
                <w:color w:val="000000"/>
                <w:sz w:val="22"/>
                <w:szCs w:val="22"/>
              </w:rPr>
            </w:pPr>
            <w:r w:rsidRPr="0005743F">
              <w:rPr>
                <w:color w:val="000000"/>
                <w:sz w:val="22"/>
                <w:szCs w:val="22"/>
              </w:rPr>
              <w:t>3500,0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jc w:val="right"/>
              <w:rPr>
                <w:color w:val="000000"/>
                <w:sz w:val="22"/>
                <w:szCs w:val="22"/>
              </w:rPr>
            </w:pPr>
            <w:r w:rsidRPr="0005743F">
              <w:rPr>
                <w:color w:val="000000"/>
                <w:sz w:val="22"/>
                <w:szCs w:val="22"/>
              </w:rPr>
              <w:t>3500,0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jc w:val="right"/>
              <w:rPr>
                <w:color w:val="000000"/>
                <w:sz w:val="22"/>
                <w:szCs w:val="22"/>
              </w:rPr>
            </w:pPr>
            <w:r w:rsidRPr="0005743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5743F" w:rsidRPr="0005743F" w:rsidTr="00614C2D">
        <w:trPr>
          <w:trHeight w:val="2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3F" w:rsidRPr="0005743F" w:rsidRDefault="0005743F" w:rsidP="0005743F">
            <w:pPr>
              <w:jc w:val="center"/>
              <w:rPr>
                <w:color w:val="000000"/>
                <w:sz w:val="22"/>
                <w:szCs w:val="22"/>
              </w:rPr>
            </w:pPr>
            <w:r w:rsidRPr="0005743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3F" w:rsidRPr="0005743F" w:rsidRDefault="0005743F" w:rsidP="0005743F">
            <w:pPr>
              <w:rPr>
                <w:color w:val="000000"/>
                <w:sz w:val="22"/>
                <w:szCs w:val="22"/>
              </w:rPr>
            </w:pPr>
            <w:r w:rsidRPr="0005743F">
              <w:rPr>
                <w:color w:val="000000"/>
                <w:sz w:val="22"/>
                <w:szCs w:val="22"/>
              </w:rPr>
              <w:t>Расходы на исполнение судебных актов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jc w:val="right"/>
              <w:rPr>
                <w:color w:val="000000"/>
                <w:sz w:val="22"/>
                <w:szCs w:val="22"/>
              </w:rPr>
            </w:pPr>
            <w:r w:rsidRPr="0005743F">
              <w:rPr>
                <w:color w:val="000000"/>
                <w:sz w:val="22"/>
                <w:szCs w:val="22"/>
              </w:rPr>
              <w:t>7035,3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jc w:val="right"/>
              <w:rPr>
                <w:color w:val="000000"/>
                <w:sz w:val="22"/>
                <w:szCs w:val="22"/>
              </w:rPr>
            </w:pPr>
            <w:r w:rsidRPr="0005743F">
              <w:rPr>
                <w:color w:val="000000"/>
                <w:sz w:val="22"/>
                <w:szCs w:val="22"/>
              </w:rPr>
              <w:t>9595,5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jc w:val="right"/>
              <w:rPr>
                <w:color w:val="000000"/>
                <w:sz w:val="22"/>
                <w:szCs w:val="22"/>
              </w:rPr>
            </w:pPr>
            <w:r w:rsidRPr="0005743F">
              <w:rPr>
                <w:color w:val="000000"/>
                <w:sz w:val="22"/>
                <w:szCs w:val="22"/>
              </w:rPr>
              <w:t>+2560,2</w:t>
            </w:r>
          </w:p>
        </w:tc>
      </w:tr>
      <w:tr w:rsidR="0005743F" w:rsidRPr="0005743F" w:rsidTr="00614C2D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3F" w:rsidRPr="0005743F" w:rsidRDefault="0005743F" w:rsidP="0005743F">
            <w:pPr>
              <w:jc w:val="center"/>
              <w:rPr>
                <w:color w:val="000000"/>
                <w:sz w:val="22"/>
                <w:szCs w:val="22"/>
              </w:rPr>
            </w:pPr>
            <w:r w:rsidRPr="0005743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rPr>
                <w:color w:val="000000"/>
                <w:sz w:val="22"/>
                <w:szCs w:val="22"/>
              </w:rPr>
            </w:pPr>
            <w:r w:rsidRPr="0005743F">
              <w:rPr>
                <w:color w:val="000000"/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jc w:val="right"/>
              <w:rPr>
                <w:color w:val="000000"/>
                <w:sz w:val="22"/>
                <w:szCs w:val="22"/>
              </w:rPr>
            </w:pPr>
            <w:r w:rsidRPr="0005743F">
              <w:rPr>
                <w:color w:val="000000"/>
                <w:sz w:val="22"/>
                <w:szCs w:val="22"/>
              </w:rPr>
              <w:t>826,8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jc w:val="right"/>
              <w:rPr>
                <w:color w:val="000000"/>
                <w:sz w:val="22"/>
                <w:szCs w:val="22"/>
              </w:rPr>
            </w:pPr>
            <w:r w:rsidRPr="0005743F">
              <w:rPr>
                <w:color w:val="000000"/>
                <w:sz w:val="22"/>
                <w:szCs w:val="22"/>
              </w:rPr>
              <w:t>826,8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jc w:val="right"/>
              <w:rPr>
                <w:color w:val="000000"/>
                <w:sz w:val="22"/>
                <w:szCs w:val="22"/>
              </w:rPr>
            </w:pPr>
            <w:r w:rsidRPr="0005743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5743F" w:rsidRPr="0005743F" w:rsidTr="00614C2D">
        <w:trPr>
          <w:trHeight w:val="27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3F" w:rsidRPr="0005743F" w:rsidRDefault="0005743F" w:rsidP="0005743F">
            <w:pPr>
              <w:jc w:val="center"/>
              <w:rPr>
                <w:color w:val="000000"/>
                <w:sz w:val="22"/>
                <w:szCs w:val="22"/>
              </w:rPr>
            </w:pPr>
            <w:r w:rsidRPr="0005743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117A65" w:rsidP="00117A6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Выплаты денежного поощрения «</w:t>
            </w:r>
            <w:r w:rsidR="0005743F" w:rsidRPr="0005743F">
              <w:rPr>
                <w:color w:val="000000"/>
                <w:sz w:val="22"/>
                <w:szCs w:val="22"/>
              </w:rPr>
              <w:t>Почетному гражданину г</w:t>
            </w:r>
            <w:r>
              <w:rPr>
                <w:color w:val="000000"/>
                <w:sz w:val="22"/>
                <w:szCs w:val="22"/>
              </w:rPr>
              <w:t>. Вязьма»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jc w:val="right"/>
              <w:rPr>
                <w:color w:val="000000"/>
                <w:sz w:val="22"/>
                <w:szCs w:val="22"/>
              </w:rPr>
            </w:pPr>
            <w:r w:rsidRPr="0005743F">
              <w:rPr>
                <w:color w:val="000000"/>
                <w:sz w:val="22"/>
                <w:szCs w:val="22"/>
              </w:rPr>
              <w:t>108,0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jc w:val="right"/>
              <w:rPr>
                <w:color w:val="000000"/>
                <w:sz w:val="22"/>
                <w:szCs w:val="22"/>
              </w:rPr>
            </w:pPr>
            <w:r w:rsidRPr="0005743F">
              <w:rPr>
                <w:color w:val="000000"/>
                <w:sz w:val="22"/>
                <w:szCs w:val="22"/>
              </w:rPr>
              <w:t>108,0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jc w:val="right"/>
              <w:rPr>
                <w:color w:val="000000"/>
                <w:sz w:val="22"/>
                <w:szCs w:val="22"/>
              </w:rPr>
            </w:pPr>
            <w:r w:rsidRPr="0005743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5743F" w:rsidRPr="0005743F" w:rsidTr="00614C2D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3F" w:rsidRPr="0005743F" w:rsidRDefault="0005743F" w:rsidP="0005743F">
            <w:pPr>
              <w:jc w:val="center"/>
              <w:rPr>
                <w:color w:val="000000"/>
                <w:sz w:val="22"/>
                <w:szCs w:val="22"/>
              </w:rPr>
            </w:pPr>
            <w:r w:rsidRPr="0005743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rPr>
                <w:color w:val="000000"/>
                <w:sz w:val="22"/>
                <w:szCs w:val="22"/>
              </w:rPr>
            </w:pPr>
            <w:r w:rsidRPr="0005743F">
              <w:rPr>
                <w:color w:val="000000"/>
                <w:sz w:val="22"/>
                <w:szCs w:val="22"/>
              </w:rPr>
              <w:t>Доплаты к пенсиям муниципальных служащих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jc w:val="right"/>
              <w:rPr>
                <w:color w:val="000000"/>
                <w:sz w:val="22"/>
                <w:szCs w:val="22"/>
              </w:rPr>
            </w:pPr>
            <w:r w:rsidRPr="0005743F">
              <w:rPr>
                <w:color w:val="000000"/>
                <w:sz w:val="22"/>
                <w:szCs w:val="22"/>
              </w:rPr>
              <w:t>291,0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jc w:val="right"/>
              <w:rPr>
                <w:color w:val="000000"/>
                <w:sz w:val="22"/>
                <w:szCs w:val="22"/>
              </w:rPr>
            </w:pPr>
            <w:r w:rsidRPr="0005743F">
              <w:rPr>
                <w:color w:val="000000"/>
                <w:sz w:val="22"/>
                <w:szCs w:val="22"/>
              </w:rPr>
              <w:t>291,0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jc w:val="right"/>
              <w:rPr>
                <w:color w:val="000000"/>
                <w:sz w:val="22"/>
                <w:szCs w:val="22"/>
              </w:rPr>
            </w:pPr>
            <w:r w:rsidRPr="0005743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5743F" w:rsidRPr="0005743F" w:rsidTr="0005743F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43F" w:rsidRPr="0005743F" w:rsidRDefault="0005743F" w:rsidP="0005743F">
            <w:pPr>
              <w:rPr>
                <w:color w:val="000000"/>
                <w:sz w:val="22"/>
                <w:szCs w:val="22"/>
              </w:rPr>
            </w:pPr>
            <w:r w:rsidRPr="000574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5743F">
              <w:rPr>
                <w:b/>
                <w:bCs/>
                <w:color w:val="000000"/>
                <w:sz w:val="22"/>
                <w:szCs w:val="22"/>
              </w:rPr>
              <w:t>Итого 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5743F">
              <w:rPr>
                <w:b/>
                <w:bCs/>
                <w:color w:val="000000"/>
                <w:sz w:val="22"/>
                <w:szCs w:val="22"/>
              </w:rPr>
              <w:t>19535,4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5743F">
              <w:rPr>
                <w:b/>
                <w:bCs/>
                <w:color w:val="000000"/>
                <w:sz w:val="22"/>
                <w:szCs w:val="22"/>
              </w:rPr>
              <w:t>22195,6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5743F">
              <w:rPr>
                <w:b/>
                <w:bCs/>
                <w:color w:val="000000"/>
                <w:sz w:val="22"/>
                <w:szCs w:val="22"/>
              </w:rPr>
              <w:t>+2660,2</w:t>
            </w:r>
          </w:p>
        </w:tc>
      </w:tr>
      <w:tr w:rsidR="0005743F" w:rsidRPr="0005743F" w:rsidTr="00117A65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43F" w:rsidRPr="0005743F" w:rsidRDefault="0005743F" w:rsidP="0005743F">
            <w:pPr>
              <w:rPr>
                <w:color w:val="000000"/>
                <w:sz w:val="22"/>
                <w:szCs w:val="22"/>
              </w:rPr>
            </w:pPr>
            <w:r w:rsidRPr="000574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5743F">
              <w:rPr>
                <w:b/>
                <w:bCs/>
                <w:color w:val="000000"/>
                <w:sz w:val="22"/>
                <w:szCs w:val="22"/>
              </w:rPr>
              <w:t>Итого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5743F">
              <w:rPr>
                <w:b/>
                <w:bCs/>
                <w:color w:val="000000"/>
                <w:sz w:val="22"/>
                <w:szCs w:val="22"/>
              </w:rPr>
              <w:t>350714,6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5743F">
              <w:rPr>
                <w:b/>
                <w:bCs/>
                <w:color w:val="000000"/>
                <w:sz w:val="22"/>
                <w:szCs w:val="22"/>
              </w:rPr>
              <w:t>376731,5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3F" w:rsidRPr="0005743F" w:rsidRDefault="0005743F" w:rsidP="0005743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5743F">
              <w:rPr>
                <w:b/>
                <w:bCs/>
                <w:color w:val="000000"/>
                <w:sz w:val="22"/>
                <w:szCs w:val="22"/>
              </w:rPr>
              <w:t>+26016,9</w:t>
            </w:r>
          </w:p>
        </w:tc>
      </w:tr>
    </w:tbl>
    <w:p w:rsidR="00FC6AC7" w:rsidRDefault="00FC6AC7" w:rsidP="00746443">
      <w:pPr>
        <w:ind w:firstLine="708"/>
        <w:jc w:val="both"/>
        <w:rPr>
          <w:color w:val="0A0A0A"/>
          <w:sz w:val="28"/>
          <w:szCs w:val="28"/>
        </w:rPr>
      </w:pPr>
    </w:p>
    <w:p w:rsidR="00564490" w:rsidRPr="005D3B01" w:rsidRDefault="00FC6AC7" w:rsidP="00746443">
      <w:pPr>
        <w:ind w:firstLine="708"/>
        <w:jc w:val="both"/>
        <w:rPr>
          <w:sz w:val="28"/>
          <w:szCs w:val="28"/>
        </w:rPr>
      </w:pPr>
      <w:r>
        <w:rPr>
          <w:color w:val="0A0A0A"/>
          <w:sz w:val="28"/>
          <w:szCs w:val="28"/>
        </w:rPr>
        <w:t>Решением о бюджете н</w:t>
      </w:r>
      <w:r w:rsidR="00564490" w:rsidRPr="005D3B01">
        <w:rPr>
          <w:color w:val="0A0A0A"/>
          <w:sz w:val="28"/>
          <w:szCs w:val="28"/>
        </w:rPr>
        <w:t>а 201</w:t>
      </w:r>
      <w:r w:rsidR="00C25973" w:rsidRPr="005D3B01">
        <w:rPr>
          <w:color w:val="0A0A0A"/>
          <w:sz w:val="28"/>
          <w:szCs w:val="28"/>
        </w:rPr>
        <w:t>9</w:t>
      </w:r>
      <w:r w:rsidR="00564490" w:rsidRPr="005D3B01">
        <w:rPr>
          <w:color w:val="0A0A0A"/>
          <w:sz w:val="28"/>
          <w:szCs w:val="28"/>
        </w:rPr>
        <w:t xml:space="preserve"> год утверждено финансирование 13 муниципальных программ. Проектом решения планируется изменить объем финансирования </w:t>
      </w:r>
      <w:r w:rsidR="00161CE5">
        <w:rPr>
          <w:color w:val="0A0A0A"/>
          <w:sz w:val="28"/>
          <w:szCs w:val="28"/>
        </w:rPr>
        <w:t>четырех</w:t>
      </w:r>
      <w:r w:rsidR="00564490" w:rsidRPr="005D3B01">
        <w:rPr>
          <w:color w:val="0A0A0A"/>
          <w:sz w:val="28"/>
          <w:szCs w:val="28"/>
        </w:rPr>
        <w:t xml:space="preserve"> муниципальных программ, с </w:t>
      </w:r>
      <w:r w:rsidR="00C25973" w:rsidRPr="005D3B01">
        <w:rPr>
          <w:color w:val="0A0A0A"/>
          <w:sz w:val="28"/>
          <w:szCs w:val="28"/>
        </w:rPr>
        <w:t>увеличением</w:t>
      </w:r>
      <w:r w:rsidR="00564490" w:rsidRPr="005D3B01">
        <w:rPr>
          <w:color w:val="0A0A0A"/>
          <w:sz w:val="28"/>
          <w:szCs w:val="28"/>
        </w:rPr>
        <w:t xml:space="preserve"> на </w:t>
      </w:r>
      <w:r w:rsidR="00161CE5">
        <w:rPr>
          <w:bCs/>
          <w:color w:val="000000"/>
          <w:sz w:val="28"/>
          <w:szCs w:val="28"/>
        </w:rPr>
        <w:t>23 356,7</w:t>
      </w:r>
      <w:r w:rsidR="00564490" w:rsidRPr="005D3B01">
        <w:rPr>
          <w:b/>
          <w:bCs/>
          <w:color w:val="000000"/>
          <w:sz w:val="28"/>
          <w:szCs w:val="28"/>
        </w:rPr>
        <w:t xml:space="preserve"> </w:t>
      </w:r>
      <w:r w:rsidR="00564490" w:rsidRPr="005D3B01">
        <w:rPr>
          <w:color w:val="0A0A0A"/>
          <w:sz w:val="28"/>
          <w:szCs w:val="28"/>
        </w:rPr>
        <w:t xml:space="preserve">тыс. рублей. </w:t>
      </w:r>
      <w:r w:rsidR="0076683A" w:rsidRPr="005D3B01">
        <w:rPr>
          <w:color w:val="0A0A0A"/>
          <w:sz w:val="28"/>
          <w:szCs w:val="28"/>
        </w:rPr>
        <w:t>Общий о</w:t>
      </w:r>
      <w:r w:rsidR="00564490" w:rsidRPr="005D3B01">
        <w:rPr>
          <w:color w:val="0A0A0A"/>
          <w:sz w:val="28"/>
          <w:szCs w:val="28"/>
        </w:rPr>
        <w:t xml:space="preserve">бъем финансирования муниципальных программ планируется утвердить в сумме </w:t>
      </w:r>
      <w:r w:rsidR="00161CE5">
        <w:rPr>
          <w:bCs/>
          <w:color w:val="000000"/>
          <w:sz w:val="28"/>
          <w:szCs w:val="28"/>
        </w:rPr>
        <w:t>354 535,9</w:t>
      </w:r>
      <w:r w:rsidR="00564490" w:rsidRPr="005D3B01">
        <w:rPr>
          <w:b/>
          <w:bCs/>
          <w:color w:val="000000"/>
          <w:sz w:val="28"/>
          <w:szCs w:val="28"/>
        </w:rPr>
        <w:t xml:space="preserve"> </w:t>
      </w:r>
      <w:r w:rsidR="00564490" w:rsidRPr="005D3B01">
        <w:rPr>
          <w:color w:val="0A0A0A"/>
          <w:sz w:val="28"/>
          <w:szCs w:val="28"/>
        </w:rPr>
        <w:t xml:space="preserve">тыс. рублей. </w:t>
      </w:r>
      <w:r w:rsidR="00564490" w:rsidRPr="005D3B01">
        <w:rPr>
          <w:sz w:val="28"/>
          <w:szCs w:val="28"/>
        </w:rPr>
        <w:t xml:space="preserve">Удельный вес программных расходов в общей структуре расходов бюджета городского поселения </w:t>
      </w:r>
      <w:r w:rsidR="00746443">
        <w:rPr>
          <w:sz w:val="28"/>
          <w:szCs w:val="28"/>
        </w:rPr>
        <w:t xml:space="preserve">(376 731,5 тыс. рублей) </w:t>
      </w:r>
      <w:r w:rsidR="00564490" w:rsidRPr="005D3B01">
        <w:rPr>
          <w:sz w:val="28"/>
          <w:szCs w:val="28"/>
        </w:rPr>
        <w:t xml:space="preserve">составит </w:t>
      </w:r>
      <w:r w:rsidR="00746443">
        <w:rPr>
          <w:sz w:val="28"/>
          <w:szCs w:val="28"/>
        </w:rPr>
        <w:t>94,1</w:t>
      </w:r>
      <w:r w:rsidR="00564490" w:rsidRPr="005D3B01">
        <w:rPr>
          <w:sz w:val="28"/>
          <w:szCs w:val="28"/>
        </w:rPr>
        <w:t>%.</w:t>
      </w:r>
    </w:p>
    <w:p w:rsidR="00300F78" w:rsidRPr="005D3B01" w:rsidRDefault="00133522" w:rsidP="005D3B01">
      <w:pPr>
        <w:ind w:firstLine="708"/>
        <w:jc w:val="both"/>
        <w:rPr>
          <w:sz w:val="28"/>
          <w:szCs w:val="28"/>
        </w:rPr>
      </w:pPr>
      <w:r w:rsidRPr="005D3B01">
        <w:rPr>
          <w:sz w:val="28"/>
          <w:szCs w:val="28"/>
        </w:rPr>
        <w:t>Н</w:t>
      </w:r>
      <w:r w:rsidR="00B97D19" w:rsidRPr="005D3B01">
        <w:rPr>
          <w:sz w:val="28"/>
          <w:szCs w:val="28"/>
        </w:rPr>
        <w:t xml:space="preserve">епрограммные расходы </w:t>
      </w:r>
      <w:r w:rsidR="00042C93" w:rsidRPr="005D3B01">
        <w:rPr>
          <w:sz w:val="28"/>
          <w:szCs w:val="28"/>
        </w:rPr>
        <w:t xml:space="preserve">планируется увеличить </w:t>
      </w:r>
      <w:r w:rsidR="00C279C7" w:rsidRPr="005D3B01">
        <w:rPr>
          <w:sz w:val="28"/>
          <w:szCs w:val="28"/>
        </w:rPr>
        <w:t xml:space="preserve">на </w:t>
      </w:r>
      <w:r w:rsidR="00746443">
        <w:rPr>
          <w:sz w:val="28"/>
          <w:szCs w:val="28"/>
        </w:rPr>
        <w:t>2 660,2</w:t>
      </w:r>
      <w:r w:rsidR="00855692" w:rsidRPr="005D3B01">
        <w:rPr>
          <w:sz w:val="28"/>
          <w:szCs w:val="28"/>
        </w:rPr>
        <w:t xml:space="preserve"> </w:t>
      </w:r>
      <w:r w:rsidR="00C279C7" w:rsidRPr="005D3B01">
        <w:rPr>
          <w:sz w:val="28"/>
          <w:szCs w:val="28"/>
        </w:rPr>
        <w:t xml:space="preserve">тыс. </w:t>
      </w:r>
      <w:r w:rsidR="00AA2747" w:rsidRPr="005D3B01">
        <w:rPr>
          <w:sz w:val="28"/>
          <w:szCs w:val="28"/>
        </w:rPr>
        <w:t>рублей</w:t>
      </w:r>
      <w:r w:rsidR="00300F78" w:rsidRPr="005D3B01">
        <w:rPr>
          <w:sz w:val="28"/>
          <w:szCs w:val="28"/>
        </w:rPr>
        <w:t>, за счет:</w:t>
      </w:r>
    </w:p>
    <w:p w:rsidR="00C25973" w:rsidRDefault="00883012" w:rsidP="005D3B01">
      <w:pPr>
        <w:ind w:firstLine="708"/>
        <w:jc w:val="both"/>
        <w:rPr>
          <w:sz w:val="28"/>
          <w:szCs w:val="28"/>
        </w:rPr>
      </w:pPr>
      <w:r w:rsidRPr="005D3B01">
        <w:rPr>
          <w:sz w:val="28"/>
          <w:szCs w:val="28"/>
        </w:rPr>
        <w:t xml:space="preserve">- увеличения </w:t>
      </w:r>
      <w:r w:rsidR="00746443">
        <w:rPr>
          <w:sz w:val="28"/>
          <w:szCs w:val="28"/>
        </w:rPr>
        <w:t>расходов</w:t>
      </w:r>
      <w:r w:rsidR="00746443" w:rsidRPr="00746443">
        <w:rPr>
          <w:sz w:val="28"/>
          <w:szCs w:val="28"/>
        </w:rPr>
        <w:t xml:space="preserve"> на обеспечение функций органов местного самоуправления</w:t>
      </w:r>
      <w:r w:rsidR="00C25973" w:rsidRPr="005D3B01">
        <w:rPr>
          <w:sz w:val="28"/>
          <w:szCs w:val="28"/>
        </w:rPr>
        <w:t xml:space="preserve"> на </w:t>
      </w:r>
      <w:r w:rsidR="00746443">
        <w:rPr>
          <w:sz w:val="28"/>
          <w:szCs w:val="28"/>
        </w:rPr>
        <w:t>100,0 тыс. рублей;</w:t>
      </w:r>
    </w:p>
    <w:p w:rsidR="00746443" w:rsidRPr="005D3B01" w:rsidRDefault="00746443" w:rsidP="005D3B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D3B01">
        <w:rPr>
          <w:sz w:val="28"/>
          <w:szCs w:val="28"/>
        </w:rPr>
        <w:t xml:space="preserve">увеличения </w:t>
      </w:r>
      <w:r>
        <w:rPr>
          <w:sz w:val="28"/>
          <w:szCs w:val="28"/>
        </w:rPr>
        <w:t>расходов</w:t>
      </w:r>
      <w:r w:rsidRPr="00746443">
        <w:rPr>
          <w:sz w:val="28"/>
          <w:szCs w:val="28"/>
        </w:rPr>
        <w:t xml:space="preserve"> на исполнение судебных актов</w:t>
      </w:r>
      <w:r>
        <w:rPr>
          <w:sz w:val="28"/>
          <w:szCs w:val="28"/>
        </w:rPr>
        <w:t xml:space="preserve"> на 2 560,2 тыс. рублей.</w:t>
      </w:r>
    </w:p>
    <w:p w:rsidR="00C25973" w:rsidRPr="005D3B01" w:rsidRDefault="00C25973" w:rsidP="005D3B01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5D3B01">
        <w:rPr>
          <w:sz w:val="28"/>
          <w:szCs w:val="28"/>
        </w:rPr>
        <w:t xml:space="preserve">В соответствии с п.1 ст.242.1 БК РФ </w:t>
      </w:r>
      <w:r w:rsidRPr="005D3B01">
        <w:rPr>
          <w:rFonts w:eastAsiaTheme="minorHAnsi"/>
          <w:sz w:val="28"/>
          <w:szCs w:val="28"/>
          <w:lang w:eastAsia="en-US"/>
        </w:rPr>
        <w:t xml:space="preserve">исполнение судебных актов по обращению взыскания на средства бюджетов бюджетной системы Российской Федерации производится в соответствии с Бюджетным кодексом Российской Федерации на основании исполнительных документов (исполнительный лист, судебный приказ) с указанием сумм, подлежащих взысканию в валюте Российской Федерации, а также в соответствии с установленными </w:t>
      </w:r>
      <w:hyperlink r:id="rId9" w:history="1">
        <w:r w:rsidRPr="005D3B01">
          <w:rPr>
            <w:rFonts w:eastAsiaTheme="minorHAnsi"/>
            <w:sz w:val="28"/>
            <w:szCs w:val="28"/>
            <w:lang w:eastAsia="en-US"/>
          </w:rPr>
          <w:t>законодательством</w:t>
        </w:r>
      </w:hyperlink>
      <w:r w:rsidRPr="005D3B01">
        <w:rPr>
          <w:rFonts w:eastAsiaTheme="minorHAnsi"/>
          <w:sz w:val="28"/>
          <w:szCs w:val="28"/>
          <w:lang w:eastAsia="en-US"/>
        </w:rPr>
        <w:t xml:space="preserve"> Российской Федерации требованиями, предъявляемыми к исполнительным документам, </w:t>
      </w:r>
      <w:hyperlink r:id="rId10" w:history="1">
        <w:r w:rsidRPr="005D3B01">
          <w:rPr>
            <w:rFonts w:eastAsiaTheme="minorHAnsi"/>
            <w:sz w:val="28"/>
            <w:szCs w:val="28"/>
            <w:lang w:eastAsia="en-US"/>
          </w:rPr>
          <w:t>срокам</w:t>
        </w:r>
      </w:hyperlink>
      <w:r w:rsidRPr="005D3B01">
        <w:rPr>
          <w:rFonts w:eastAsiaTheme="minorHAnsi"/>
          <w:sz w:val="28"/>
          <w:szCs w:val="28"/>
          <w:lang w:eastAsia="en-US"/>
        </w:rPr>
        <w:t xml:space="preserve"> предъявления исполнительных документов, </w:t>
      </w:r>
      <w:hyperlink r:id="rId11" w:history="1">
        <w:r w:rsidRPr="005D3B01">
          <w:rPr>
            <w:rFonts w:eastAsiaTheme="minorHAnsi"/>
            <w:sz w:val="28"/>
            <w:szCs w:val="28"/>
            <w:lang w:eastAsia="en-US"/>
          </w:rPr>
          <w:t>перерыву</w:t>
        </w:r>
      </w:hyperlink>
      <w:r w:rsidRPr="005D3B01">
        <w:rPr>
          <w:rFonts w:eastAsiaTheme="minorHAnsi"/>
          <w:sz w:val="28"/>
          <w:szCs w:val="28"/>
          <w:lang w:eastAsia="en-US"/>
        </w:rPr>
        <w:t xml:space="preserve"> срока предъявления исполнительных документов, </w:t>
      </w:r>
      <w:hyperlink r:id="rId12" w:history="1">
        <w:r w:rsidRPr="005D3B01">
          <w:rPr>
            <w:rFonts w:eastAsiaTheme="minorHAnsi"/>
            <w:sz w:val="28"/>
            <w:szCs w:val="28"/>
            <w:lang w:eastAsia="en-US"/>
          </w:rPr>
          <w:t>восстановлению</w:t>
        </w:r>
      </w:hyperlink>
      <w:r w:rsidRPr="005D3B01">
        <w:rPr>
          <w:rFonts w:eastAsiaTheme="minorHAnsi"/>
          <w:sz w:val="28"/>
          <w:szCs w:val="28"/>
          <w:lang w:eastAsia="en-US"/>
        </w:rPr>
        <w:t xml:space="preserve"> пропущенного срока предъявления исполнительных документов.</w:t>
      </w:r>
    </w:p>
    <w:p w:rsidR="00C25973" w:rsidRPr="005D3B01" w:rsidRDefault="00C25973" w:rsidP="005D3B01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5D3B01">
        <w:rPr>
          <w:rFonts w:eastAsiaTheme="minorHAnsi"/>
          <w:sz w:val="28"/>
          <w:szCs w:val="28"/>
          <w:lang w:eastAsia="en-US"/>
        </w:rPr>
        <w:t>В пояснительной записке к проекту решения не указаны основания</w:t>
      </w:r>
      <w:r w:rsidR="001012AD">
        <w:rPr>
          <w:rFonts w:eastAsiaTheme="minorHAnsi"/>
          <w:sz w:val="28"/>
          <w:szCs w:val="28"/>
          <w:lang w:eastAsia="en-US"/>
        </w:rPr>
        <w:t xml:space="preserve"> исполнения судебных актов по отражению взыскания на средства бюджета городского поселения, а именно </w:t>
      </w:r>
      <w:r w:rsidRPr="005D3B01">
        <w:rPr>
          <w:rFonts w:eastAsiaTheme="minorHAnsi"/>
          <w:sz w:val="28"/>
          <w:szCs w:val="28"/>
          <w:lang w:eastAsia="en-US"/>
        </w:rPr>
        <w:t>исполнительные документы (исполнительный лист, судебный приказ) с указанием сумм, подлежащих взысканию, отчётный период, дата перечисления.</w:t>
      </w:r>
    </w:p>
    <w:p w:rsidR="00377E75" w:rsidRPr="005D3B01" w:rsidRDefault="00377E75" w:rsidP="005D3B01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5D3B01">
        <w:rPr>
          <w:color w:val="222222"/>
          <w:sz w:val="28"/>
          <w:szCs w:val="28"/>
        </w:rPr>
        <w:t>В соответствии со ст.34 БК РФ п</w:t>
      </w:r>
      <w:r w:rsidRPr="005D3B01">
        <w:rPr>
          <w:rFonts w:eastAsiaTheme="minorHAnsi"/>
          <w:sz w:val="28"/>
          <w:szCs w:val="28"/>
          <w:lang w:eastAsia="en-US"/>
        </w:rPr>
        <w:t xml:space="preserve">ринцип эффективности использования бюджетных средств означает, что при составлении и исполнении бюджетов участники бюджетного процесса в рамках установленных им бюджетных </w:t>
      </w:r>
      <w:r w:rsidRPr="005D3B01">
        <w:rPr>
          <w:rFonts w:eastAsiaTheme="minorHAnsi"/>
          <w:sz w:val="28"/>
          <w:szCs w:val="28"/>
          <w:lang w:eastAsia="en-US"/>
        </w:rPr>
        <w:lastRenderedPageBreak/>
        <w:t>полномочий должны исходить из необходимости достижения заданных результатов с использованием наименьшего объема средств (экономности) и (или) достижения наилучшего результата с использованием определенного бюджетом объема средств (результативности).</w:t>
      </w:r>
    </w:p>
    <w:p w:rsidR="00377E75" w:rsidRDefault="00A15DA9" w:rsidP="005D3B01">
      <w:pPr>
        <w:ind w:firstLine="708"/>
        <w:jc w:val="both"/>
        <w:rPr>
          <w:color w:val="222222"/>
          <w:sz w:val="28"/>
          <w:szCs w:val="28"/>
        </w:rPr>
      </w:pPr>
      <w:r w:rsidRPr="005D3B01">
        <w:rPr>
          <w:color w:val="222222"/>
          <w:sz w:val="28"/>
          <w:szCs w:val="28"/>
        </w:rPr>
        <w:t xml:space="preserve">Следовательно, </w:t>
      </w:r>
      <w:r w:rsidR="00C25973" w:rsidRPr="005D3B01">
        <w:rPr>
          <w:color w:val="222222"/>
          <w:sz w:val="28"/>
          <w:szCs w:val="28"/>
        </w:rPr>
        <w:t>в соответствии со ст.34 БК РФ, все изменения, вносимые в решение о бюджете должны быть подтверждены и обоснованы, как в части доходной части, так и в части расходной части бюджета городского поселения.</w:t>
      </w:r>
    </w:p>
    <w:p w:rsidR="00746443" w:rsidRDefault="00746443" w:rsidP="00746443">
      <w:pPr>
        <w:ind w:firstLine="708"/>
        <w:jc w:val="both"/>
        <w:rPr>
          <w:sz w:val="28"/>
          <w:szCs w:val="28"/>
        </w:rPr>
      </w:pPr>
      <w:r>
        <w:rPr>
          <w:color w:val="222222"/>
          <w:sz w:val="28"/>
          <w:szCs w:val="28"/>
        </w:rPr>
        <w:t xml:space="preserve">Необходимо предоставить разъяснения и обоснования увеличения </w:t>
      </w:r>
      <w:r>
        <w:rPr>
          <w:sz w:val="28"/>
          <w:szCs w:val="28"/>
        </w:rPr>
        <w:t>расходов</w:t>
      </w:r>
      <w:r w:rsidRPr="00746443">
        <w:rPr>
          <w:sz w:val="28"/>
          <w:szCs w:val="28"/>
        </w:rPr>
        <w:t xml:space="preserve"> на исполнение судебных актов</w:t>
      </w:r>
      <w:r>
        <w:rPr>
          <w:sz w:val="28"/>
          <w:szCs w:val="28"/>
        </w:rPr>
        <w:t xml:space="preserve"> на 2 560,2 тыс. рублей. Проектом решения планируется утвердить расходы </w:t>
      </w:r>
      <w:r w:rsidRPr="00746443">
        <w:rPr>
          <w:sz w:val="28"/>
          <w:szCs w:val="28"/>
        </w:rPr>
        <w:t>на исполнение судебных актов</w:t>
      </w:r>
      <w:r>
        <w:rPr>
          <w:sz w:val="28"/>
          <w:szCs w:val="28"/>
        </w:rPr>
        <w:t xml:space="preserve"> в сумме 9 595,5 тыс. рублей, что соста</w:t>
      </w:r>
      <w:r w:rsidR="00D57A4D">
        <w:rPr>
          <w:sz w:val="28"/>
          <w:szCs w:val="28"/>
        </w:rPr>
        <w:t>вит</w:t>
      </w:r>
      <w:r>
        <w:rPr>
          <w:sz w:val="28"/>
          <w:szCs w:val="28"/>
        </w:rPr>
        <w:t xml:space="preserve"> 43,2% непрограммных расходов в бюджете городского поселения</w:t>
      </w:r>
      <w:r w:rsidR="00D57A4D">
        <w:rPr>
          <w:sz w:val="28"/>
          <w:szCs w:val="28"/>
        </w:rPr>
        <w:t xml:space="preserve"> на 2019 год</w:t>
      </w:r>
      <w:r>
        <w:rPr>
          <w:sz w:val="28"/>
          <w:szCs w:val="28"/>
        </w:rPr>
        <w:t>.</w:t>
      </w:r>
    </w:p>
    <w:p w:rsidR="00FF0CE9" w:rsidRPr="005D3B01" w:rsidRDefault="00FF0CE9" w:rsidP="007464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Первоначально расходы</w:t>
      </w:r>
      <w:r w:rsidRPr="00746443">
        <w:rPr>
          <w:sz w:val="28"/>
          <w:szCs w:val="28"/>
        </w:rPr>
        <w:t xml:space="preserve"> на исполнение судебных актов</w:t>
      </w:r>
      <w:r>
        <w:rPr>
          <w:sz w:val="28"/>
          <w:szCs w:val="28"/>
        </w:rPr>
        <w:t xml:space="preserve"> планировались в сумме 5 000,0 тыс. рублей, проектом решения планируется утвердить расходы </w:t>
      </w:r>
      <w:r w:rsidRPr="00746443">
        <w:rPr>
          <w:sz w:val="28"/>
          <w:szCs w:val="28"/>
        </w:rPr>
        <w:t>на исполнение судебных актов</w:t>
      </w:r>
      <w:r>
        <w:rPr>
          <w:sz w:val="28"/>
          <w:szCs w:val="28"/>
        </w:rPr>
        <w:t xml:space="preserve"> в сумме 9 595,5 тыс. рублей, что в 1,9 раза больше годовых плановых назначений</w:t>
      </w:r>
      <w:r w:rsidR="00202E32">
        <w:rPr>
          <w:sz w:val="28"/>
          <w:szCs w:val="28"/>
        </w:rPr>
        <w:t>.</w:t>
      </w:r>
    </w:p>
    <w:p w:rsidR="004241F7" w:rsidRDefault="00C25973" w:rsidP="005D3B01">
      <w:pPr>
        <w:ind w:firstLine="708"/>
        <w:jc w:val="both"/>
        <w:rPr>
          <w:sz w:val="28"/>
          <w:szCs w:val="28"/>
        </w:rPr>
      </w:pPr>
      <w:r w:rsidRPr="005D3B01">
        <w:rPr>
          <w:sz w:val="28"/>
          <w:szCs w:val="28"/>
        </w:rPr>
        <w:t>Н</w:t>
      </w:r>
      <w:r w:rsidR="00300F78" w:rsidRPr="005D3B01">
        <w:rPr>
          <w:sz w:val="28"/>
          <w:szCs w:val="28"/>
        </w:rPr>
        <w:t xml:space="preserve">епрограммные расходы </w:t>
      </w:r>
      <w:r w:rsidR="00A15DA9" w:rsidRPr="005D3B01">
        <w:rPr>
          <w:sz w:val="28"/>
          <w:szCs w:val="28"/>
        </w:rPr>
        <w:t xml:space="preserve">планируется утвердить в </w:t>
      </w:r>
      <w:r w:rsidRPr="005D3B01">
        <w:rPr>
          <w:sz w:val="28"/>
          <w:szCs w:val="28"/>
        </w:rPr>
        <w:t xml:space="preserve">сумме </w:t>
      </w:r>
      <w:r w:rsidR="00746443">
        <w:rPr>
          <w:sz w:val="28"/>
          <w:szCs w:val="28"/>
        </w:rPr>
        <w:t>22 195,6</w:t>
      </w:r>
      <w:r w:rsidRPr="005D3B01">
        <w:rPr>
          <w:sz w:val="28"/>
          <w:szCs w:val="28"/>
        </w:rPr>
        <w:t xml:space="preserve"> </w:t>
      </w:r>
      <w:r w:rsidR="00A15DA9" w:rsidRPr="005D3B01">
        <w:rPr>
          <w:sz w:val="28"/>
          <w:szCs w:val="28"/>
        </w:rPr>
        <w:t>тыс. рублей</w:t>
      </w:r>
      <w:r w:rsidR="00C279C7" w:rsidRPr="005D3B01">
        <w:rPr>
          <w:sz w:val="28"/>
          <w:szCs w:val="28"/>
        </w:rPr>
        <w:t xml:space="preserve"> или </w:t>
      </w:r>
      <w:r w:rsidR="00746443">
        <w:rPr>
          <w:sz w:val="28"/>
          <w:szCs w:val="28"/>
        </w:rPr>
        <w:t>5,9</w:t>
      </w:r>
      <w:r w:rsidR="00C279C7" w:rsidRPr="005D3B01">
        <w:rPr>
          <w:sz w:val="28"/>
          <w:szCs w:val="28"/>
        </w:rPr>
        <w:t>%</w:t>
      </w:r>
      <w:r w:rsidR="00AA2747" w:rsidRPr="005D3B01">
        <w:rPr>
          <w:sz w:val="28"/>
          <w:szCs w:val="28"/>
        </w:rPr>
        <w:t xml:space="preserve"> в общей структуре расходов бюджета городского поселения</w:t>
      </w:r>
      <w:r w:rsidR="00746443">
        <w:rPr>
          <w:sz w:val="28"/>
          <w:szCs w:val="28"/>
        </w:rPr>
        <w:t>.</w:t>
      </w:r>
    </w:p>
    <w:p w:rsidR="00202E32" w:rsidRDefault="00202E32" w:rsidP="005D3B01">
      <w:pPr>
        <w:ind w:firstLine="708"/>
        <w:jc w:val="both"/>
        <w:rPr>
          <w:b/>
          <w:sz w:val="28"/>
          <w:szCs w:val="28"/>
          <w:highlight w:val="yellow"/>
        </w:rPr>
      </w:pPr>
    </w:p>
    <w:p w:rsidR="001D13EE" w:rsidRPr="00044803" w:rsidRDefault="00746443" w:rsidP="005D3B01">
      <w:pPr>
        <w:ind w:firstLine="708"/>
        <w:jc w:val="both"/>
        <w:rPr>
          <w:sz w:val="28"/>
          <w:szCs w:val="28"/>
        </w:rPr>
      </w:pPr>
      <w:r w:rsidRPr="00044803">
        <w:rPr>
          <w:b/>
          <w:sz w:val="28"/>
          <w:szCs w:val="28"/>
        </w:rPr>
        <w:t>3.</w:t>
      </w:r>
      <w:r w:rsidRPr="00044803">
        <w:rPr>
          <w:sz w:val="28"/>
          <w:szCs w:val="28"/>
        </w:rPr>
        <w:t xml:space="preserve"> Проектом решения планируется внести изменения в объемы бюджетных ассигнований дорожного фонда городского поселения на 2019 год, с увеличением на 25 470,8 тыс. </w:t>
      </w:r>
      <w:r w:rsidR="001D13EE" w:rsidRPr="00044803">
        <w:rPr>
          <w:sz w:val="28"/>
          <w:szCs w:val="28"/>
        </w:rPr>
        <w:t>рублей, за счет:</w:t>
      </w:r>
    </w:p>
    <w:p w:rsidR="00AF35A5" w:rsidRPr="00044803" w:rsidRDefault="001D13EE" w:rsidP="00AF35A5">
      <w:pPr>
        <w:ind w:firstLine="708"/>
        <w:jc w:val="both"/>
        <w:rPr>
          <w:sz w:val="28"/>
          <w:szCs w:val="28"/>
        </w:rPr>
      </w:pPr>
      <w:r w:rsidRPr="00044803">
        <w:rPr>
          <w:sz w:val="28"/>
          <w:szCs w:val="28"/>
        </w:rPr>
        <w:t xml:space="preserve">- </w:t>
      </w:r>
      <w:r w:rsidR="00BF5C95" w:rsidRPr="00044803">
        <w:rPr>
          <w:sz w:val="28"/>
          <w:szCs w:val="28"/>
        </w:rPr>
        <w:t>субсидий</w:t>
      </w:r>
      <w:r w:rsidRPr="00044803">
        <w:rPr>
          <w:sz w:val="28"/>
          <w:szCs w:val="28"/>
        </w:rPr>
        <w:t xml:space="preserve"> в сумме </w:t>
      </w:r>
      <w:r w:rsidR="00BF5C95" w:rsidRPr="00044803">
        <w:rPr>
          <w:sz w:val="28"/>
          <w:szCs w:val="28"/>
        </w:rPr>
        <w:t>23 057,0</w:t>
      </w:r>
      <w:r w:rsidRPr="00044803">
        <w:rPr>
          <w:sz w:val="28"/>
          <w:szCs w:val="28"/>
        </w:rPr>
        <w:t xml:space="preserve"> тыс. рублей;</w:t>
      </w:r>
    </w:p>
    <w:p w:rsidR="00AF35A5" w:rsidRPr="00044803" w:rsidRDefault="00AF35A5" w:rsidP="007D2E17">
      <w:pPr>
        <w:ind w:firstLine="708"/>
        <w:jc w:val="both"/>
        <w:rPr>
          <w:sz w:val="28"/>
          <w:szCs w:val="28"/>
        </w:rPr>
      </w:pPr>
      <w:r w:rsidRPr="00044803">
        <w:rPr>
          <w:sz w:val="28"/>
          <w:szCs w:val="28"/>
        </w:rPr>
        <w:t>- бюджетн</w:t>
      </w:r>
      <w:r w:rsidR="007D2E17" w:rsidRPr="00044803">
        <w:rPr>
          <w:sz w:val="28"/>
          <w:szCs w:val="28"/>
        </w:rPr>
        <w:t>ых ассигнований дорожного фонда</w:t>
      </w:r>
      <w:r w:rsidRPr="00044803">
        <w:rPr>
          <w:sz w:val="28"/>
          <w:szCs w:val="28"/>
        </w:rPr>
        <w:t>, не использованны</w:t>
      </w:r>
      <w:r w:rsidR="007D2E17" w:rsidRPr="00044803">
        <w:rPr>
          <w:sz w:val="28"/>
          <w:szCs w:val="28"/>
        </w:rPr>
        <w:t>х</w:t>
      </w:r>
      <w:r w:rsidRPr="00044803">
        <w:rPr>
          <w:sz w:val="28"/>
          <w:szCs w:val="28"/>
        </w:rPr>
        <w:t xml:space="preserve"> в </w:t>
      </w:r>
      <w:r w:rsidR="007D2E17" w:rsidRPr="00044803">
        <w:rPr>
          <w:sz w:val="28"/>
          <w:szCs w:val="28"/>
        </w:rPr>
        <w:t>2018 году в сумме 2 413,8 тыс. рублей.</w:t>
      </w:r>
    </w:p>
    <w:p w:rsidR="007D2E17" w:rsidRPr="00044803" w:rsidRDefault="00A17D90" w:rsidP="007D2E17">
      <w:pPr>
        <w:ind w:firstLine="708"/>
        <w:jc w:val="both"/>
        <w:rPr>
          <w:sz w:val="28"/>
          <w:szCs w:val="28"/>
        </w:rPr>
      </w:pPr>
      <w:r w:rsidRPr="00044803">
        <w:rPr>
          <w:sz w:val="28"/>
          <w:szCs w:val="28"/>
        </w:rPr>
        <w:t xml:space="preserve">Остаток </w:t>
      </w:r>
      <w:r w:rsidR="007D2E17" w:rsidRPr="00044803">
        <w:rPr>
          <w:sz w:val="28"/>
          <w:szCs w:val="28"/>
        </w:rPr>
        <w:t>бюджетных ассигнований дорожного фонда, не использованных в 2018 году</w:t>
      </w:r>
      <w:r w:rsidRPr="00044803">
        <w:rPr>
          <w:sz w:val="28"/>
          <w:szCs w:val="28"/>
        </w:rPr>
        <w:t xml:space="preserve">, </w:t>
      </w:r>
      <w:r w:rsidR="000F4703" w:rsidRPr="00044803">
        <w:rPr>
          <w:sz w:val="28"/>
          <w:szCs w:val="28"/>
        </w:rPr>
        <w:t>в сумме 4 396,4 тыс. рублей (1 982,6 тыс. рублей + 2 413,8 тыс. рублей)</w:t>
      </w:r>
      <w:r w:rsidR="000F4703">
        <w:rPr>
          <w:sz w:val="28"/>
          <w:szCs w:val="28"/>
        </w:rPr>
        <w:t xml:space="preserve"> </w:t>
      </w:r>
      <w:r w:rsidR="000F4703" w:rsidRPr="00044803">
        <w:rPr>
          <w:sz w:val="28"/>
          <w:szCs w:val="28"/>
        </w:rPr>
        <w:t>направлен</w:t>
      </w:r>
      <w:r w:rsidR="000F4703">
        <w:rPr>
          <w:sz w:val="28"/>
          <w:szCs w:val="28"/>
        </w:rPr>
        <w:t xml:space="preserve"> в 2019 году на</w:t>
      </w:r>
      <w:r w:rsidR="00044803" w:rsidRPr="00044803">
        <w:rPr>
          <w:sz w:val="28"/>
          <w:szCs w:val="28"/>
        </w:rPr>
        <w:t xml:space="preserve"> увеличение дорожного фонда</w:t>
      </w:r>
      <w:r w:rsidR="000F4703">
        <w:rPr>
          <w:sz w:val="28"/>
          <w:szCs w:val="28"/>
        </w:rPr>
        <w:t>.</w:t>
      </w:r>
    </w:p>
    <w:p w:rsidR="00044803" w:rsidRDefault="00044803" w:rsidP="005D3B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617CB" w:rsidRPr="00044803" w:rsidRDefault="00044803" w:rsidP="005D3B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2CBD">
        <w:rPr>
          <w:rFonts w:ascii="Times New Roman" w:hAnsi="Times New Roman" w:cs="Times New Roman"/>
          <w:b/>
          <w:sz w:val="28"/>
          <w:szCs w:val="28"/>
        </w:rPr>
        <w:t>4</w:t>
      </w:r>
      <w:r w:rsidRPr="00044803">
        <w:rPr>
          <w:rFonts w:ascii="Times New Roman" w:hAnsi="Times New Roman" w:cs="Times New Roman"/>
          <w:sz w:val="28"/>
          <w:szCs w:val="28"/>
        </w:rPr>
        <w:t>. Проектом решения планируется утвердить исполнение бюджета с превышением</w:t>
      </w:r>
      <w:r w:rsidR="00C25973" w:rsidRPr="00044803">
        <w:rPr>
          <w:rFonts w:ascii="Times New Roman" w:hAnsi="Times New Roman" w:cs="Times New Roman"/>
          <w:sz w:val="28"/>
          <w:szCs w:val="28"/>
        </w:rPr>
        <w:t xml:space="preserve"> доходов над расходами (профицит</w:t>
      </w:r>
      <w:r w:rsidR="00855692" w:rsidRPr="00044803">
        <w:rPr>
          <w:rFonts w:ascii="Times New Roman" w:hAnsi="Times New Roman" w:cs="Times New Roman"/>
          <w:sz w:val="28"/>
          <w:szCs w:val="28"/>
        </w:rPr>
        <w:t xml:space="preserve"> </w:t>
      </w:r>
      <w:r w:rsidR="006017FE" w:rsidRPr="00044803">
        <w:rPr>
          <w:rFonts w:ascii="Times New Roman" w:hAnsi="Times New Roman" w:cs="Times New Roman"/>
          <w:sz w:val="28"/>
          <w:szCs w:val="28"/>
        </w:rPr>
        <w:t>бюджета</w:t>
      </w:r>
      <w:r w:rsidR="00C25973" w:rsidRPr="00044803">
        <w:rPr>
          <w:rFonts w:ascii="Times New Roman" w:hAnsi="Times New Roman" w:cs="Times New Roman"/>
          <w:sz w:val="28"/>
          <w:szCs w:val="28"/>
        </w:rPr>
        <w:t>)</w:t>
      </w:r>
      <w:r w:rsidR="00717A60" w:rsidRPr="00044803">
        <w:rPr>
          <w:rFonts w:ascii="Times New Roman" w:hAnsi="Times New Roman" w:cs="Times New Roman"/>
          <w:sz w:val="28"/>
          <w:szCs w:val="28"/>
        </w:rPr>
        <w:t xml:space="preserve"> </w:t>
      </w:r>
      <w:r w:rsidR="00C25973" w:rsidRPr="00044803">
        <w:rPr>
          <w:rFonts w:ascii="Times New Roman" w:hAnsi="Times New Roman" w:cs="Times New Roman"/>
          <w:sz w:val="28"/>
          <w:szCs w:val="28"/>
        </w:rPr>
        <w:t>в сумме 11 549,9</w:t>
      </w:r>
      <w:r w:rsidR="00717A60" w:rsidRPr="00044803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F4703">
        <w:rPr>
          <w:rFonts w:ascii="Times New Roman" w:hAnsi="Times New Roman" w:cs="Times New Roman"/>
          <w:sz w:val="28"/>
          <w:szCs w:val="28"/>
        </w:rPr>
        <w:t>:</w:t>
      </w:r>
      <w:r w:rsidR="00CF1CE8" w:rsidRPr="000448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4803" w:rsidRPr="00044803" w:rsidRDefault="00044803" w:rsidP="005D3B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803">
        <w:rPr>
          <w:rFonts w:ascii="Times New Roman" w:hAnsi="Times New Roman" w:cs="Times New Roman"/>
          <w:sz w:val="28"/>
          <w:szCs w:val="28"/>
        </w:rPr>
        <w:t>- кредиты кредитных организаций (погашение кредита) в сумме 14 000,0 тыс. рублей;</w:t>
      </w:r>
    </w:p>
    <w:p w:rsidR="00044803" w:rsidRDefault="00044803" w:rsidP="005D3B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803">
        <w:rPr>
          <w:rFonts w:ascii="Times New Roman" w:hAnsi="Times New Roman" w:cs="Times New Roman"/>
          <w:sz w:val="28"/>
          <w:szCs w:val="28"/>
        </w:rPr>
        <w:t>- изменение остатков средств на счетах по учету средств бюджета поселения в сумме 2 450,1 тыс. рублей.</w:t>
      </w:r>
    </w:p>
    <w:p w:rsidR="00BD5F5E" w:rsidRPr="005D3B01" w:rsidRDefault="00BD5F5E" w:rsidP="005D3B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4E2D" w:rsidRDefault="000B4E2D" w:rsidP="001012AD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2AD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BD5F5E" w:rsidRPr="001012AD" w:rsidRDefault="00BD5F5E" w:rsidP="001012AD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0DDA" w:rsidRPr="001012AD" w:rsidRDefault="007D0DDA" w:rsidP="001012A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2AD">
        <w:rPr>
          <w:rFonts w:ascii="Times New Roman" w:hAnsi="Times New Roman" w:cs="Times New Roman"/>
          <w:sz w:val="28"/>
          <w:szCs w:val="28"/>
        </w:rPr>
        <w:t xml:space="preserve">1. Общий объем доходов планируется к утверждению в сумме </w:t>
      </w:r>
      <w:r w:rsidR="00044803">
        <w:rPr>
          <w:rFonts w:ascii="Times New Roman" w:hAnsi="Times New Roman" w:cs="Times New Roman"/>
          <w:sz w:val="28"/>
          <w:szCs w:val="28"/>
        </w:rPr>
        <w:t>388 281,4</w:t>
      </w:r>
      <w:r w:rsidRPr="001012AD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044803">
        <w:rPr>
          <w:rFonts w:ascii="Times New Roman" w:hAnsi="Times New Roman" w:cs="Times New Roman"/>
          <w:sz w:val="28"/>
          <w:szCs w:val="28"/>
        </w:rPr>
        <w:t xml:space="preserve">с увеличением на 26 016,8 тыс. рублей, </w:t>
      </w:r>
      <w:r w:rsidRPr="001012AD">
        <w:rPr>
          <w:rFonts w:ascii="Times New Roman" w:hAnsi="Times New Roman" w:cs="Times New Roman"/>
          <w:sz w:val="28"/>
          <w:szCs w:val="28"/>
        </w:rPr>
        <w:t>в том числе:</w:t>
      </w:r>
    </w:p>
    <w:p w:rsidR="007D0DDA" w:rsidRPr="001012AD" w:rsidRDefault="007D0DDA" w:rsidP="001012A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2AD">
        <w:rPr>
          <w:rFonts w:ascii="Times New Roman" w:hAnsi="Times New Roman" w:cs="Times New Roman"/>
          <w:sz w:val="28"/>
          <w:szCs w:val="28"/>
        </w:rPr>
        <w:lastRenderedPageBreak/>
        <w:t xml:space="preserve">- собственные доходы в сумме </w:t>
      </w:r>
      <w:r w:rsidR="00C25973" w:rsidRPr="001012AD">
        <w:rPr>
          <w:rFonts w:ascii="Times New Roman" w:hAnsi="Times New Roman" w:cs="Times New Roman"/>
          <w:sz w:val="28"/>
          <w:szCs w:val="28"/>
        </w:rPr>
        <w:t>167 465,4</w:t>
      </w:r>
      <w:r w:rsidRPr="001012A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44803">
        <w:rPr>
          <w:rFonts w:ascii="Times New Roman" w:hAnsi="Times New Roman" w:cs="Times New Roman"/>
          <w:sz w:val="28"/>
          <w:szCs w:val="28"/>
        </w:rPr>
        <w:t>, остаются без изменений;</w:t>
      </w:r>
    </w:p>
    <w:p w:rsidR="007D0DDA" w:rsidRPr="001012AD" w:rsidRDefault="007D0DDA" w:rsidP="001012A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2AD">
        <w:rPr>
          <w:rFonts w:ascii="Times New Roman" w:hAnsi="Times New Roman" w:cs="Times New Roman"/>
          <w:sz w:val="28"/>
          <w:szCs w:val="28"/>
        </w:rPr>
        <w:t xml:space="preserve">- безвозмездные поступления в сумме </w:t>
      </w:r>
      <w:r w:rsidR="00044803">
        <w:rPr>
          <w:rFonts w:ascii="Times New Roman" w:hAnsi="Times New Roman" w:cs="Times New Roman"/>
          <w:sz w:val="28"/>
          <w:szCs w:val="28"/>
        </w:rPr>
        <w:t>220 816,0</w:t>
      </w:r>
      <w:r w:rsidRPr="001012A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44803">
        <w:rPr>
          <w:rFonts w:ascii="Times New Roman" w:hAnsi="Times New Roman" w:cs="Times New Roman"/>
          <w:sz w:val="28"/>
          <w:szCs w:val="28"/>
        </w:rPr>
        <w:t>, с увеличением на 26 016,8 тыс. рублей</w:t>
      </w:r>
      <w:r w:rsidRPr="001012AD">
        <w:rPr>
          <w:rFonts w:ascii="Times New Roman" w:hAnsi="Times New Roman" w:cs="Times New Roman"/>
          <w:sz w:val="28"/>
          <w:szCs w:val="28"/>
        </w:rPr>
        <w:t>.</w:t>
      </w:r>
    </w:p>
    <w:p w:rsidR="007D0DDA" w:rsidRPr="001012AD" w:rsidRDefault="007D0DDA" w:rsidP="001012A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2AD">
        <w:rPr>
          <w:rFonts w:ascii="Times New Roman" w:hAnsi="Times New Roman" w:cs="Times New Roman"/>
          <w:sz w:val="28"/>
          <w:szCs w:val="28"/>
        </w:rPr>
        <w:t xml:space="preserve">2. Общий объем расходов планируется к утверждению в сумме </w:t>
      </w:r>
      <w:r w:rsidR="00044803">
        <w:rPr>
          <w:rFonts w:ascii="Times New Roman" w:hAnsi="Times New Roman" w:cs="Times New Roman"/>
          <w:sz w:val="28"/>
          <w:szCs w:val="28"/>
        </w:rPr>
        <w:t>376 731,5</w:t>
      </w:r>
      <w:r w:rsidRPr="001012AD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044803">
        <w:rPr>
          <w:rFonts w:ascii="Times New Roman" w:hAnsi="Times New Roman" w:cs="Times New Roman"/>
          <w:sz w:val="28"/>
          <w:szCs w:val="28"/>
        </w:rPr>
        <w:t xml:space="preserve">с увеличением на 26 016,8 тыс. рублей, </w:t>
      </w:r>
      <w:r w:rsidRPr="001012AD">
        <w:rPr>
          <w:rFonts w:ascii="Times New Roman" w:hAnsi="Times New Roman" w:cs="Times New Roman"/>
          <w:sz w:val="28"/>
          <w:szCs w:val="28"/>
        </w:rPr>
        <w:t>в том числе:</w:t>
      </w:r>
    </w:p>
    <w:p w:rsidR="007D0DDA" w:rsidRPr="001012AD" w:rsidRDefault="007D0DDA" w:rsidP="001012A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2AD">
        <w:rPr>
          <w:rFonts w:ascii="Times New Roman" w:hAnsi="Times New Roman" w:cs="Times New Roman"/>
          <w:sz w:val="28"/>
          <w:szCs w:val="28"/>
        </w:rPr>
        <w:t xml:space="preserve">- объем бюджетных ассигнований на финансовое обеспечение реализации муниципальных программ в сумме </w:t>
      </w:r>
      <w:r w:rsidR="00044803">
        <w:rPr>
          <w:rFonts w:ascii="Times New Roman" w:hAnsi="Times New Roman" w:cs="Times New Roman"/>
          <w:sz w:val="28"/>
          <w:szCs w:val="28"/>
        </w:rPr>
        <w:t>354 535,9</w:t>
      </w:r>
      <w:r w:rsidRPr="001012A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44803">
        <w:rPr>
          <w:rFonts w:ascii="Times New Roman" w:hAnsi="Times New Roman" w:cs="Times New Roman"/>
          <w:sz w:val="28"/>
          <w:szCs w:val="28"/>
        </w:rPr>
        <w:t>, с увеличением на 23 356,7 тыс. рублей</w:t>
      </w:r>
      <w:r w:rsidRPr="001012AD">
        <w:rPr>
          <w:rFonts w:ascii="Times New Roman" w:hAnsi="Times New Roman" w:cs="Times New Roman"/>
          <w:sz w:val="28"/>
          <w:szCs w:val="28"/>
        </w:rPr>
        <w:t>;</w:t>
      </w:r>
    </w:p>
    <w:p w:rsidR="007D0DDA" w:rsidRPr="001012AD" w:rsidRDefault="007D0DDA" w:rsidP="001012A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2AD">
        <w:rPr>
          <w:rFonts w:ascii="Times New Roman" w:hAnsi="Times New Roman" w:cs="Times New Roman"/>
          <w:sz w:val="28"/>
          <w:szCs w:val="28"/>
        </w:rPr>
        <w:t xml:space="preserve">- на реализацию непрограммной части расходов бюджета в сумме </w:t>
      </w:r>
      <w:r w:rsidR="00044803">
        <w:rPr>
          <w:rFonts w:ascii="Times New Roman" w:hAnsi="Times New Roman" w:cs="Times New Roman"/>
          <w:sz w:val="28"/>
          <w:szCs w:val="28"/>
        </w:rPr>
        <w:t>22 195,6</w:t>
      </w:r>
      <w:r w:rsidRPr="001012A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44803">
        <w:rPr>
          <w:rFonts w:ascii="Times New Roman" w:hAnsi="Times New Roman" w:cs="Times New Roman"/>
          <w:sz w:val="28"/>
          <w:szCs w:val="28"/>
        </w:rPr>
        <w:t>, с увеличением на 2 660,</w:t>
      </w:r>
      <w:r w:rsidR="007F142B">
        <w:rPr>
          <w:rFonts w:ascii="Times New Roman" w:hAnsi="Times New Roman" w:cs="Times New Roman"/>
          <w:sz w:val="28"/>
          <w:szCs w:val="28"/>
        </w:rPr>
        <w:t>1</w:t>
      </w:r>
      <w:r w:rsidR="00044803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1012AD">
        <w:rPr>
          <w:rFonts w:ascii="Times New Roman" w:hAnsi="Times New Roman" w:cs="Times New Roman"/>
          <w:sz w:val="28"/>
          <w:szCs w:val="28"/>
        </w:rPr>
        <w:t>.</w:t>
      </w:r>
    </w:p>
    <w:p w:rsidR="007D0DDA" w:rsidRDefault="007D0DDA" w:rsidP="007F142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2AD">
        <w:rPr>
          <w:rFonts w:ascii="Times New Roman" w:hAnsi="Times New Roman" w:cs="Times New Roman"/>
          <w:sz w:val="28"/>
          <w:szCs w:val="28"/>
        </w:rPr>
        <w:t xml:space="preserve">3. </w:t>
      </w:r>
      <w:r w:rsidR="007F142B">
        <w:rPr>
          <w:rFonts w:ascii="Times New Roman" w:hAnsi="Times New Roman" w:cs="Times New Roman"/>
          <w:sz w:val="28"/>
          <w:szCs w:val="28"/>
        </w:rPr>
        <w:t>Превышение</w:t>
      </w:r>
      <w:r w:rsidR="007F142B" w:rsidRPr="00044803">
        <w:rPr>
          <w:rFonts w:ascii="Times New Roman" w:hAnsi="Times New Roman" w:cs="Times New Roman"/>
          <w:sz w:val="28"/>
          <w:szCs w:val="28"/>
        </w:rPr>
        <w:t xml:space="preserve"> доходов над расходами (профицит бюджета) </w:t>
      </w:r>
      <w:r w:rsidR="007F142B" w:rsidRPr="001012AD">
        <w:rPr>
          <w:rFonts w:ascii="Times New Roman" w:hAnsi="Times New Roman" w:cs="Times New Roman"/>
          <w:sz w:val="28"/>
          <w:szCs w:val="28"/>
        </w:rPr>
        <w:t xml:space="preserve">планируется к утверждению </w:t>
      </w:r>
      <w:r w:rsidR="007F142B" w:rsidRPr="00044803">
        <w:rPr>
          <w:rFonts w:ascii="Times New Roman" w:hAnsi="Times New Roman" w:cs="Times New Roman"/>
          <w:sz w:val="28"/>
          <w:szCs w:val="28"/>
        </w:rPr>
        <w:t xml:space="preserve">в сумме 11 549,9 тыс. рублей. </w:t>
      </w:r>
    </w:p>
    <w:p w:rsidR="003B2CBD" w:rsidRPr="00C833DD" w:rsidRDefault="003B2CBD" w:rsidP="003B2CB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Увеличение общего объема доходов планируется в том числе за счет возврата остатков прошлых лет, а именно возврата из бюджета района в бюджет города межбюджетного трансферта по передачи полномочий (ГО и </w:t>
      </w:r>
      <w:r w:rsidRPr="00C833DD">
        <w:rPr>
          <w:rFonts w:ascii="Times New Roman" w:hAnsi="Times New Roman" w:cs="Times New Roman"/>
          <w:sz w:val="28"/>
          <w:szCs w:val="28"/>
        </w:rPr>
        <w:t>ЧС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833DD">
        <w:rPr>
          <w:rFonts w:ascii="Times New Roman" w:hAnsi="Times New Roman" w:cs="Times New Roman"/>
          <w:sz w:val="28"/>
          <w:szCs w:val="28"/>
        </w:rPr>
        <w:t xml:space="preserve"> в сумме 6 000,0 тыс. рублей.</w:t>
      </w:r>
    </w:p>
    <w:p w:rsidR="003B2CBD" w:rsidRDefault="003B2CBD" w:rsidP="003B2CB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22D28">
        <w:rPr>
          <w:rFonts w:ascii="Times New Roman" w:hAnsi="Times New Roman" w:cs="Times New Roman"/>
          <w:sz w:val="28"/>
          <w:szCs w:val="28"/>
        </w:rPr>
        <w:t xml:space="preserve">ри </w:t>
      </w:r>
      <w:r>
        <w:rPr>
          <w:rFonts w:ascii="Times New Roman" w:hAnsi="Times New Roman" w:cs="Times New Roman"/>
          <w:sz w:val="28"/>
          <w:szCs w:val="28"/>
        </w:rPr>
        <w:t xml:space="preserve">условии возврата межбюджетного трансферта в бюджет города в сумме 6 000,0 тыс. рублей, остаток невозвращенного </w:t>
      </w:r>
      <w:r w:rsidRPr="00B109E8">
        <w:rPr>
          <w:rFonts w:ascii="Times New Roman" w:hAnsi="Times New Roman" w:cs="Times New Roman"/>
          <w:sz w:val="28"/>
          <w:szCs w:val="28"/>
        </w:rPr>
        <w:t>межбюджетного трансферта составит в сумме 10 863,9 тыс. рублей</w:t>
      </w:r>
      <w:r>
        <w:rPr>
          <w:rFonts w:ascii="Times New Roman" w:hAnsi="Times New Roman" w:cs="Times New Roman"/>
          <w:sz w:val="28"/>
          <w:szCs w:val="28"/>
        </w:rPr>
        <w:t xml:space="preserve"> (согласно данных годового отчёта об исполнении бюджета городского поселения за 2018 год)</w:t>
      </w:r>
      <w:r w:rsidRPr="00B109E8">
        <w:rPr>
          <w:rFonts w:ascii="Times New Roman" w:hAnsi="Times New Roman" w:cs="Times New Roman"/>
          <w:sz w:val="28"/>
          <w:szCs w:val="28"/>
        </w:rPr>
        <w:t>.</w:t>
      </w:r>
    </w:p>
    <w:p w:rsidR="003B2CBD" w:rsidRPr="000C5316" w:rsidRDefault="003B2CBD" w:rsidP="003B2C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rFonts w:eastAsiaTheme="minorHAnsi"/>
          <w:sz w:val="28"/>
          <w:szCs w:val="28"/>
          <w:lang w:eastAsia="en-US"/>
        </w:rPr>
        <w:t>В представленном проекте решения о бюджете не предусмотрено увеличение доходной части бюджета городского поселения</w:t>
      </w:r>
      <w:r w:rsidR="00E706E4">
        <w:rPr>
          <w:rFonts w:eastAsiaTheme="minorHAnsi"/>
          <w:sz w:val="28"/>
          <w:szCs w:val="28"/>
          <w:lang w:eastAsia="en-US"/>
        </w:rPr>
        <w:t xml:space="preserve"> 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E706E4">
        <w:rPr>
          <w:sz w:val="28"/>
          <w:szCs w:val="28"/>
        </w:rPr>
        <w:t>221,1</w:t>
      </w:r>
      <w:r w:rsidRPr="00044C03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по полученным сверх плана доходам </w:t>
      </w:r>
      <w:r w:rsidRPr="00895992">
        <w:rPr>
          <w:sz w:val="28"/>
          <w:szCs w:val="28"/>
        </w:rPr>
        <w:t>от денежных взысканий (штрафов) и иных сумм в возмещение ущерба, зачисляемы</w:t>
      </w:r>
      <w:r>
        <w:rPr>
          <w:sz w:val="28"/>
          <w:szCs w:val="28"/>
        </w:rPr>
        <w:t>х</w:t>
      </w:r>
      <w:r w:rsidRPr="00895992">
        <w:rPr>
          <w:sz w:val="28"/>
          <w:szCs w:val="28"/>
        </w:rPr>
        <w:t xml:space="preserve"> в бюджеты городских </w:t>
      </w:r>
      <w:r w:rsidRPr="00044C03">
        <w:rPr>
          <w:sz w:val="28"/>
          <w:szCs w:val="28"/>
        </w:rPr>
        <w:t>поселений</w:t>
      </w:r>
      <w:r>
        <w:rPr>
          <w:sz w:val="28"/>
          <w:szCs w:val="28"/>
        </w:rPr>
        <w:t xml:space="preserve">, фактически полученным в первом квартале 2019 года, </w:t>
      </w:r>
      <w:r w:rsidRPr="000C5316">
        <w:rPr>
          <w:sz w:val="28"/>
          <w:szCs w:val="28"/>
        </w:rPr>
        <w:t>согласно предоставленного отчета об исполнении бюджета Вяземского городского поселения за первый квартал 2019 года.</w:t>
      </w:r>
    </w:p>
    <w:p w:rsidR="000C5316" w:rsidRDefault="000C5316" w:rsidP="000C531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5316">
        <w:rPr>
          <w:rFonts w:ascii="Times New Roman" w:hAnsi="Times New Roman" w:cs="Times New Roman"/>
          <w:sz w:val="28"/>
          <w:szCs w:val="28"/>
        </w:rPr>
        <w:t>6. Объем бюджетных ассигнований дорожного фонда городского поселения, установленный решением Совета депутатов Вяземского 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Смоленской области от 24.04.2018 №39 «Об утверждении Порядка формирования и использования муниципального дорожного фонда Вяземского городского поселения Вяземского района Смоленской области» с начала 2019 года увеличился на 23 057,0 тыс. рублей, за счет:</w:t>
      </w:r>
    </w:p>
    <w:p w:rsidR="000C5316" w:rsidRDefault="000C5316" w:rsidP="000C531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FC6AC7">
        <w:rPr>
          <w:rFonts w:ascii="Times New Roman" w:hAnsi="Times New Roman" w:cs="Times New Roman"/>
          <w:sz w:val="28"/>
          <w:szCs w:val="28"/>
        </w:rPr>
        <w:t>убсидии бюджетам городских поселений на проектирование, строительство, реконструкцию, капитальный ремонт, ремонт автомобильных дорог (ПСД Комсомольский мост)</w:t>
      </w:r>
      <w:r>
        <w:rPr>
          <w:rFonts w:ascii="Times New Roman" w:hAnsi="Times New Roman" w:cs="Times New Roman"/>
          <w:sz w:val="28"/>
          <w:szCs w:val="28"/>
        </w:rPr>
        <w:t xml:space="preserve"> в сумме 3 057,0 тыс. рублей;</w:t>
      </w:r>
    </w:p>
    <w:p w:rsidR="000C5316" w:rsidRDefault="000C5316" w:rsidP="000C531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субсидии бюджетам городских поселений на дорожную деятельность в отношении автомобильных дорог местного значения в границах городов, удостоенных почетного звания «Город воинской славы» в сумме 20 000,0 тыс. рублей.</w:t>
      </w:r>
    </w:p>
    <w:p w:rsidR="000C5316" w:rsidRDefault="000C5316" w:rsidP="000C53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 Проектом решения планируется утвердить расходы </w:t>
      </w:r>
      <w:r w:rsidRPr="00746443">
        <w:rPr>
          <w:sz w:val="28"/>
          <w:szCs w:val="28"/>
        </w:rPr>
        <w:t>на исполнение судебных актов</w:t>
      </w:r>
      <w:r>
        <w:rPr>
          <w:sz w:val="28"/>
          <w:szCs w:val="28"/>
        </w:rPr>
        <w:t xml:space="preserve"> в сумме 9 595,5 тыс. рублей, что составит 43,2% непрограммных расходов в бюджете городского поселения на 2019 год.</w:t>
      </w:r>
    </w:p>
    <w:p w:rsidR="000C5316" w:rsidRPr="00044803" w:rsidRDefault="000C5316" w:rsidP="000C53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044803">
        <w:rPr>
          <w:sz w:val="28"/>
          <w:szCs w:val="28"/>
        </w:rPr>
        <w:t>Проектом решения планируется внести изменения в объемы бюджетных ассигнований дорожного фонда городского поселения на 2019 год, с увеличением на 25 470,8 тыс. рублей, за счет:</w:t>
      </w:r>
    </w:p>
    <w:p w:rsidR="000C5316" w:rsidRPr="00044803" w:rsidRDefault="000C5316" w:rsidP="000C5316">
      <w:pPr>
        <w:ind w:firstLine="708"/>
        <w:jc w:val="both"/>
        <w:rPr>
          <w:sz w:val="28"/>
          <w:szCs w:val="28"/>
        </w:rPr>
      </w:pPr>
      <w:r w:rsidRPr="00044803">
        <w:rPr>
          <w:sz w:val="28"/>
          <w:szCs w:val="28"/>
        </w:rPr>
        <w:t>- субсидий в сумме 23 057,0 тыс. рублей;</w:t>
      </w:r>
    </w:p>
    <w:p w:rsidR="000C5316" w:rsidRPr="00044803" w:rsidRDefault="000C5316" w:rsidP="000C5316">
      <w:pPr>
        <w:ind w:firstLine="708"/>
        <w:jc w:val="both"/>
        <w:rPr>
          <w:sz w:val="28"/>
          <w:szCs w:val="28"/>
        </w:rPr>
      </w:pPr>
      <w:r w:rsidRPr="00044803">
        <w:rPr>
          <w:sz w:val="28"/>
          <w:szCs w:val="28"/>
        </w:rPr>
        <w:t>- бюджетных ассигнований дорожного фонда, не использованных в 2018 году в сумме 2 413,8 тыс. рублей.</w:t>
      </w:r>
    </w:p>
    <w:p w:rsidR="000C5316" w:rsidRDefault="000C5316" w:rsidP="000C5316">
      <w:pPr>
        <w:ind w:firstLine="708"/>
        <w:jc w:val="both"/>
        <w:rPr>
          <w:sz w:val="28"/>
          <w:szCs w:val="28"/>
        </w:rPr>
      </w:pPr>
      <w:r w:rsidRPr="00044803">
        <w:rPr>
          <w:sz w:val="28"/>
          <w:szCs w:val="28"/>
        </w:rPr>
        <w:t>Остаток бюджетных ассигнований дорожного фонда, не использованных в 2018 году, направленный на увеличение дорожного фонда</w:t>
      </w:r>
      <w:r>
        <w:rPr>
          <w:sz w:val="28"/>
          <w:szCs w:val="28"/>
        </w:rPr>
        <w:t xml:space="preserve"> в 2019 году</w:t>
      </w:r>
      <w:r w:rsidRPr="00044803">
        <w:rPr>
          <w:sz w:val="28"/>
          <w:szCs w:val="28"/>
        </w:rPr>
        <w:t xml:space="preserve"> составил в сумме 4 396,4 тыс. рублей</w:t>
      </w:r>
      <w:r>
        <w:rPr>
          <w:sz w:val="28"/>
          <w:szCs w:val="28"/>
        </w:rPr>
        <w:t>.</w:t>
      </w:r>
    </w:p>
    <w:p w:rsidR="00C25973" w:rsidRDefault="00C25973" w:rsidP="007D0DDA">
      <w:pPr>
        <w:pStyle w:val="a3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DDA" w:rsidRPr="00D439DE" w:rsidRDefault="007D0DDA" w:rsidP="007D0DDA">
      <w:pPr>
        <w:pStyle w:val="a3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9DE">
        <w:rPr>
          <w:rFonts w:ascii="Times New Roman" w:hAnsi="Times New Roman" w:cs="Times New Roman"/>
          <w:b/>
          <w:sz w:val="28"/>
          <w:szCs w:val="28"/>
        </w:rPr>
        <w:t>Предложения:</w:t>
      </w:r>
    </w:p>
    <w:p w:rsidR="007D0DDA" w:rsidRPr="00B35FAA" w:rsidRDefault="007D0DDA" w:rsidP="00B35FAA">
      <w:pPr>
        <w:pStyle w:val="a3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35FAA" w:rsidRPr="00B35FAA" w:rsidRDefault="002B549E" w:rsidP="00B35FAA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FAA">
        <w:rPr>
          <w:rFonts w:ascii="Times New Roman" w:hAnsi="Times New Roman" w:cs="Times New Roman"/>
          <w:sz w:val="28"/>
          <w:szCs w:val="28"/>
        </w:rPr>
        <w:tab/>
      </w:r>
      <w:r w:rsidR="00C25973" w:rsidRPr="00B35FAA">
        <w:rPr>
          <w:rFonts w:ascii="Times New Roman" w:hAnsi="Times New Roman" w:cs="Times New Roman"/>
          <w:sz w:val="28"/>
          <w:szCs w:val="28"/>
        </w:rPr>
        <w:t xml:space="preserve">Проанализировав </w:t>
      </w:r>
      <w:r w:rsidR="000F4703">
        <w:rPr>
          <w:rFonts w:ascii="Times New Roman" w:hAnsi="Times New Roman" w:cs="Times New Roman"/>
          <w:sz w:val="28"/>
          <w:szCs w:val="28"/>
        </w:rPr>
        <w:t xml:space="preserve">предоставленные </w:t>
      </w:r>
      <w:r w:rsidR="00C25973" w:rsidRPr="00B35FAA"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 «Вяземский район» Смоленской области документы и материалы</w:t>
      </w:r>
      <w:r w:rsidR="00B35FAA">
        <w:rPr>
          <w:rFonts w:ascii="Times New Roman" w:hAnsi="Times New Roman" w:cs="Times New Roman"/>
          <w:sz w:val="28"/>
          <w:szCs w:val="28"/>
        </w:rPr>
        <w:t>,</w:t>
      </w:r>
      <w:r w:rsidR="00C25973" w:rsidRPr="00B35FAA">
        <w:rPr>
          <w:rFonts w:ascii="Times New Roman" w:hAnsi="Times New Roman" w:cs="Times New Roman"/>
          <w:sz w:val="28"/>
          <w:szCs w:val="28"/>
        </w:rPr>
        <w:t xml:space="preserve"> Контрольно-ревизионная комиссия </w:t>
      </w:r>
      <w:r w:rsidR="00B35FAA" w:rsidRPr="00B35FAA">
        <w:rPr>
          <w:rFonts w:ascii="Times New Roman" w:hAnsi="Times New Roman" w:cs="Times New Roman"/>
          <w:sz w:val="28"/>
          <w:szCs w:val="28"/>
        </w:rPr>
        <w:t xml:space="preserve">рекомендует </w:t>
      </w:r>
      <w:r w:rsidR="00B35FAA">
        <w:rPr>
          <w:rFonts w:ascii="Times New Roman" w:hAnsi="Times New Roman" w:cs="Times New Roman"/>
          <w:sz w:val="28"/>
          <w:szCs w:val="28"/>
        </w:rPr>
        <w:t xml:space="preserve">Совету депутатов Вяземского городского поселения </w:t>
      </w:r>
      <w:r w:rsidR="00B35FAA" w:rsidRPr="00B35FAA">
        <w:rPr>
          <w:rFonts w:ascii="Times New Roman" w:hAnsi="Times New Roman" w:cs="Times New Roman"/>
          <w:sz w:val="28"/>
          <w:szCs w:val="28"/>
        </w:rPr>
        <w:t>принять</w:t>
      </w:r>
      <w:r w:rsidR="00B35FAA">
        <w:rPr>
          <w:rFonts w:ascii="Times New Roman" w:hAnsi="Times New Roman" w:cs="Times New Roman"/>
          <w:sz w:val="28"/>
          <w:szCs w:val="28"/>
        </w:rPr>
        <w:t xml:space="preserve"> к рассмотрению</w:t>
      </w:r>
      <w:r w:rsidR="00B35FAA" w:rsidRPr="00B35FAA">
        <w:rPr>
          <w:rFonts w:ascii="Times New Roman" w:hAnsi="Times New Roman" w:cs="Times New Roman"/>
          <w:sz w:val="28"/>
          <w:szCs w:val="28"/>
        </w:rPr>
        <w:t xml:space="preserve"> проект предоставленного решения о внесении изменений в бюджет Вяземского городского поселения Вяземского р</w:t>
      </w:r>
      <w:r w:rsidR="00B35FAA">
        <w:rPr>
          <w:rFonts w:ascii="Times New Roman" w:hAnsi="Times New Roman" w:cs="Times New Roman"/>
          <w:sz w:val="28"/>
          <w:szCs w:val="28"/>
        </w:rPr>
        <w:t>айона Смоленской области на 2019</w:t>
      </w:r>
      <w:r w:rsidR="00B35FAA" w:rsidRPr="00B35FAA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B35FAA">
        <w:rPr>
          <w:rFonts w:ascii="Times New Roman" w:hAnsi="Times New Roman" w:cs="Times New Roman"/>
          <w:sz w:val="28"/>
          <w:szCs w:val="28"/>
        </w:rPr>
        <w:t>20</w:t>
      </w:r>
      <w:r w:rsidR="00B35FAA" w:rsidRPr="00B35FAA">
        <w:rPr>
          <w:rFonts w:ascii="Times New Roman" w:hAnsi="Times New Roman" w:cs="Times New Roman"/>
          <w:sz w:val="28"/>
          <w:szCs w:val="28"/>
        </w:rPr>
        <w:t xml:space="preserve"> и 202</w:t>
      </w:r>
      <w:r w:rsidR="00B35FAA">
        <w:rPr>
          <w:rFonts w:ascii="Times New Roman" w:hAnsi="Times New Roman" w:cs="Times New Roman"/>
          <w:sz w:val="28"/>
          <w:szCs w:val="28"/>
        </w:rPr>
        <w:t>1</w:t>
      </w:r>
      <w:r w:rsidR="00B35FAA" w:rsidRPr="00B35FAA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B35FAA">
        <w:rPr>
          <w:rFonts w:ascii="Times New Roman" w:hAnsi="Times New Roman" w:cs="Times New Roman"/>
          <w:sz w:val="28"/>
          <w:szCs w:val="28"/>
        </w:rPr>
        <w:t xml:space="preserve">, </w:t>
      </w:r>
      <w:r w:rsidR="00B35FAA" w:rsidRPr="00B35FAA">
        <w:rPr>
          <w:rFonts w:ascii="Times New Roman" w:hAnsi="Times New Roman" w:cs="Times New Roman"/>
          <w:sz w:val="28"/>
          <w:szCs w:val="28"/>
        </w:rPr>
        <w:t>с учетом замечаний Контрольно-ревизионной комиссии</w:t>
      </w:r>
      <w:r w:rsidR="00B35FA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«Вяземский район» Смоленской области</w:t>
      </w:r>
      <w:r w:rsidR="00B35FAA" w:rsidRPr="00B35FAA">
        <w:rPr>
          <w:rFonts w:ascii="Times New Roman" w:hAnsi="Times New Roman" w:cs="Times New Roman"/>
          <w:sz w:val="28"/>
          <w:szCs w:val="28"/>
        </w:rPr>
        <w:t>.</w:t>
      </w:r>
    </w:p>
    <w:p w:rsidR="00C25973" w:rsidRPr="00B35FAA" w:rsidRDefault="002B549E" w:rsidP="00B35FAA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35FAA">
        <w:rPr>
          <w:rFonts w:ascii="Times New Roman" w:hAnsi="Times New Roman" w:cs="Times New Roman"/>
          <w:sz w:val="28"/>
          <w:szCs w:val="28"/>
        </w:rPr>
        <w:tab/>
      </w:r>
      <w:r w:rsidR="00C25973" w:rsidRPr="00B35FAA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«Вяземский район» Смоленской области </w:t>
      </w:r>
      <w:r w:rsidRPr="00B35FAA">
        <w:rPr>
          <w:rFonts w:ascii="Times New Roman" w:hAnsi="Times New Roman" w:cs="Times New Roman"/>
          <w:sz w:val="28"/>
          <w:szCs w:val="28"/>
        </w:rPr>
        <w:t>устранить нарушения и замечания, указанные в заключении</w:t>
      </w:r>
      <w:r w:rsidR="00C25973" w:rsidRPr="00B35FAA">
        <w:rPr>
          <w:rFonts w:ascii="Times New Roman" w:hAnsi="Times New Roman" w:cs="Times New Roman"/>
          <w:sz w:val="28"/>
          <w:szCs w:val="28"/>
        </w:rPr>
        <w:t>.</w:t>
      </w:r>
    </w:p>
    <w:p w:rsidR="000C7B63" w:rsidRPr="00B35FAA" w:rsidRDefault="000C7B63" w:rsidP="00B35FAA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0B4E2D" w:rsidRPr="00D439DE" w:rsidRDefault="000B4E2D" w:rsidP="000B4E2D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439DE">
        <w:rPr>
          <w:rFonts w:eastAsiaTheme="minorHAnsi"/>
          <w:sz w:val="28"/>
          <w:szCs w:val="28"/>
          <w:lang w:eastAsia="en-US"/>
        </w:rPr>
        <w:t>Настоящее заключение составлено в 3-х экземплярах:</w:t>
      </w:r>
    </w:p>
    <w:p w:rsidR="000B4E2D" w:rsidRPr="00D439DE" w:rsidRDefault="000B4E2D" w:rsidP="000B4E2D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439DE">
        <w:rPr>
          <w:rFonts w:eastAsiaTheme="minorHAnsi"/>
          <w:sz w:val="28"/>
          <w:szCs w:val="28"/>
          <w:lang w:eastAsia="en-US"/>
        </w:rPr>
        <w:t>Один экземпляр, с сопроводительным письмом, направляется в Совет депутатов Вяземского городского поселения Вяземского района Смоленской области.</w:t>
      </w:r>
    </w:p>
    <w:p w:rsidR="000B4E2D" w:rsidRPr="00D439DE" w:rsidRDefault="000B4E2D" w:rsidP="000B4E2D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439DE">
        <w:rPr>
          <w:rFonts w:eastAsiaTheme="minorHAnsi"/>
          <w:sz w:val="28"/>
          <w:szCs w:val="28"/>
          <w:lang w:eastAsia="en-US"/>
        </w:rPr>
        <w:t xml:space="preserve">Один экземпляр, с сопроводительным письмом, направляется в Администрацию муниципального образования «Вяземский район» Смоленской области. </w:t>
      </w:r>
    </w:p>
    <w:p w:rsidR="000B4E2D" w:rsidRPr="00D439DE" w:rsidRDefault="000B4E2D" w:rsidP="000B4E2D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439DE">
        <w:rPr>
          <w:rFonts w:eastAsiaTheme="minorHAnsi"/>
          <w:sz w:val="28"/>
          <w:szCs w:val="28"/>
          <w:lang w:eastAsia="en-US"/>
        </w:rPr>
        <w:t>Один экземпляр остается в Контрольно-ревизионной комиссии муниципального образования «Вяземский район» Смоленской области.</w:t>
      </w:r>
    </w:p>
    <w:p w:rsidR="000B4E2D" w:rsidRPr="00D439DE" w:rsidRDefault="000B4E2D" w:rsidP="000B4E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43F7" w:rsidRDefault="005943F7" w:rsidP="00D967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39DE" w:rsidRDefault="00D439DE" w:rsidP="00D967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39DE" w:rsidRPr="00D439DE" w:rsidRDefault="00D439DE" w:rsidP="00D967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031D8" w:rsidRPr="00D439DE" w:rsidRDefault="002B549E" w:rsidP="00D266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39DE">
        <w:rPr>
          <w:rFonts w:ascii="Times New Roman" w:hAnsi="Times New Roman" w:cs="Times New Roman"/>
          <w:sz w:val="28"/>
          <w:szCs w:val="28"/>
        </w:rPr>
        <w:t xml:space="preserve">Аудитор </w:t>
      </w:r>
      <w:r w:rsidR="00C031D8" w:rsidRPr="00D439DE">
        <w:rPr>
          <w:rFonts w:ascii="Times New Roman" w:hAnsi="Times New Roman" w:cs="Times New Roman"/>
          <w:sz w:val="28"/>
          <w:szCs w:val="28"/>
        </w:rPr>
        <w:t>Контрольно-ревизионной</w:t>
      </w:r>
    </w:p>
    <w:p w:rsidR="00956922" w:rsidRPr="00D439DE" w:rsidRDefault="00622A11" w:rsidP="00D266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39DE">
        <w:rPr>
          <w:rFonts w:ascii="Times New Roman" w:hAnsi="Times New Roman" w:cs="Times New Roman"/>
          <w:sz w:val="28"/>
          <w:szCs w:val="28"/>
        </w:rPr>
        <w:t>к</w:t>
      </w:r>
      <w:r w:rsidR="00C031D8" w:rsidRPr="00D439DE">
        <w:rPr>
          <w:rFonts w:ascii="Times New Roman" w:hAnsi="Times New Roman" w:cs="Times New Roman"/>
          <w:sz w:val="28"/>
          <w:szCs w:val="28"/>
        </w:rPr>
        <w:t>омис</w:t>
      </w:r>
      <w:r w:rsidR="00956922" w:rsidRPr="00D439DE">
        <w:rPr>
          <w:rFonts w:ascii="Times New Roman" w:hAnsi="Times New Roman" w:cs="Times New Roman"/>
          <w:sz w:val="28"/>
          <w:szCs w:val="28"/>
        </w:rPr>
        <w:t xml:space="preserve">сии муниципального образования </w:t>
      </w:r>
    </w:p>
    <w:p w:rsidR="00783EAC" w:rsidRDefault="00C031D8" w:rsidP="00D266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39DE">
        <w:rPr>
          <w:rFonts w:ascii="Times New Roman" w:hAnsi="Times New Roman" w:cs="Times New Roman"/>
          <w:sz w:val="28"/>
          <w:szCs w:val="28"/>
        </w:rPr>
        <w:t xml:space="preserve">«Вяземский район» Смоленской области             </w:t>
      </w:r>
      <w:r w:rsidR="00D266A0" w:rsidRPr="00D439DE">
        <w:rPr>
          <w:rFonts w:ascii="Times New Roman" w:hAnsi="Times New Roman" w:cs="Times New Roman"/>
          <w:sz w:val="28"/>
          <w:szCs w:val="28"/>
        </w:rPr>
        <w:t xml:space="preserve">  </w:t>
      </w:r>
      <w:r w:rsidRPr="00D439DE">
        <w:rPr>
          <w:rFonts w:ascii="Times New Roman" w:hAnsi="Times New Roman" w:cs="Times New Roman"/>
          <w:sz w:val="28"/>
          <w:szCs w:val="28"/>
        </w:rPr>
        <w:t xml:space="preserve">    </w:t>
      </w:r>
      <w:r w:rsidR="007415DC" w:rsidRPr="00D439DE">
        <w:rPr>
          <w:rFonts w:ascii="Times New Roman" w:hAnsi="Times New Roman" w:cs="Times New Roman"/>
          <w:sz w:val="28"/>
          <w:szCs w:val="28"/>
        </w:rPr>
        <w:t xml:space="preserve">   </w:t>
      </w:r>
      <w:r w:rsidR="00CD3BD2" w:rsidRPr="00D439DE">
        <w:rPr>
          <w:rFonts w:ascii="Times New Roman" w:hAnsi="Times New Roman" w:cs="Times New Roman"/>
          <w:sz w:val="28"/>
          <w:szCs w:val="28"/>
        </w:rPr>
        <w:t xml:space="preserve">  </w:t>
      </w:r>
      <w:r w:rsidR="003C203E" w:rsidRPr="00D439DE">
        <w:rPr>
          <w:rFonts w:ascii="Times New Roman" w:hAnsi="Times New Roman" w:cs="Times New Roman"/>
          <w:sz w:val="28"/>
          <w:szCs w:val="28"/>
        </w:rPr>
        <w:t xml:space="preserve">  </w:t>
      </w:r>
      <w:r w:rsidR="00A243AD" w:rsidRPr="00D439DE">
        <w:rPr>
          <w:rFonts w:ascii="Times New Roman" w:hAnsi="Times New Roman" w:cs="Times New Roman"/>
          <w:sz w:val="28"/>
          <w:szCs w:val="28"/>
        </w:rPr>
        <w:t xml:space="preserve">    </w:t>
      </w:r>
      <w:r w:rsidR="00D439DE">
        <w:rPr>
          <w:rFonts w:ascii="Times New Roman" w:hAnsi="Times New Roman" w:cs="Times New Roman"/>
          <w:sz w:val="28"/>
          <w:szCs w:val="28"/>
        </w:rPr>
        <w:t xml:space="preserve">        </w:t>
      </w:r>
      <w:r w:rsidR="002B549E" w:rsidRPr="00D439DE">
        <w:rPr>
          <w:rFonts w:ascii="Times New Roman" w:hAnsi="Times New Roman" w:cs="Times New Roman"/>
          <w:sz w:val="28"/>
          <w:szCs w:val="28"/>
        </w:rPr>
        <w:t>Н.С. Смирнова</w:t>
      </w:r>
    </w:p>
    <w:p w:rsidR="00B109E8" w:rsidRPr="00D439DE" w:rsidRDefault="00B109E8" w:rsidP="00D266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109E8" w:rsidRPr="00D439DE" w:rsidSect="00B97D19">
      <w:footerReference w:type="default" r:id="rId13"/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DB7" w:rsidRDefault="00254DB7" w:rsidP="00482AB3">
      <w:r>
        <w:separator/>
      </w:r>
    </w:p>
  </w:endnote>
  <w:endnote w:type="continuationSeparator" w:id="0">
    <w:p w:rsidR="00254DB7" w:rsidRDefault="00254DB7" w:rsidP="00482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3770729"/>
      <w:docPartObj>
        <w:docPartGallery w:val="Page Numbers (Bottom of Page)"/>
        <w:docPartUnique/>
      </w:docPartObj>
    </w:sdtPr>
    <w:sdtEndPr/>
    <w:sdtContent>
      <w:p w:rsidR="000F4703" w:rsidRDefault="000F4703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3A47">
          <w:rPr>
            <w:noProof/>
          </w:rPr>
          <w:t>14</w:t>
        </w:r>
        <w:r>
          <w:fldChar w:fldCharType="end"/>
        </w:r>
      </w:p>
    </w:sdtContent>
  </w:sdt>
  <w:p w:rsidR="000F4703" w:rsidRDefault="000F470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DB7" w:rsidRDefault="00254DB7" w:rsidP="00482AB3">
      <w:r>
        <w:separator/>
      </w:r>
    </w:p>
  </w:footnote>
  <w:footnote w:type="continuationSeparator" w:id="0">
    <w:p w:rsidR="00254DB7" w:rsidRDefault="00254DB7" w:rsidP="00482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A6FD1"/>
    <w:multiLevelType w:val="hybridMultilevel"/>
    <w:tmpl w:val="871E2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809DF"/>
    <w:multiLevelType w:val="hybridMultilevel"/>
    <w:tmpl w:val="53FE92B0"/>
    <w:lvl w:ilvl="0" w:tplc="59B0236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29067D90"/>
    <w:multiLevelType w:val="hybridMultilevel"/>
    <w:tmpl w:val="212CE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2470EC"/>
    <w:multiLevelType w:val="hybridMultilevel"/>
    <w:tmpl w:val="2AC41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A85201"/>
    <w:multiLevelType w:val="multilevel"/>
    <w:tmpl w:val="88B2A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69B469C8"/>
    <w:multiLevelType w:val="hybridMultilevel"/>
    <w:tmpl w:val="7C0EA7FC"/>
    <w:lvl w:ilvl="0" w:tplc="39749A9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 w15:restartNumberingAfterBreak="0">
    <w:nsid w:val="7AC64E13"/>
    <w:multiLevelType w:val="hybridMultilevel"/>
    <w:tmpl w:val="3692E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2BA"/>
    <w:rsid w:val="000031DF"/>
    <w:rsid w:val="00004B1B"/>
    <w:rsid w:val="00006777"/>
    <w:rsid w:val="000076A8"/>
    <w:rsid w:val="000110CE"/>
    <w:rsid w:val="00011E94"/>
    <w:rsid w:val="00017596"/>
    <w:rsid w:val="00021644"/>
    <w:rsid w:val="0002182A"/>
    <w:rsid w:val="00024B85"/>
    <w:rsid w:val="00030226"/>
    <w:rsid w:val="0003171C"/>
    <w:rsid w:val="000370BE"/>
    <w:rsid w:val="00037EA4"/>
    <w:rsid w:val="00040F82"/>
    <w:rsid w:val="0004166F"/>
    <w:rsid w:val="00042C93"/>
    <w:rsid w:val="00044707"/>
    <w:rsid w:val="00044803"/>
    <w:rsid w:val="00044C03"/>
    <w:rsid w:val="00050625"/>
    <w:rsid w:val="000509B1"/>
    <w:rsid w:val="000509EA"/>
    <w:rsid w:val="0005428A"/>
    <w:rsid w:val="00054C37"/>
    <w:rsid w:val="00055E2C"/>
    <w:rsid w:val="0005660F"/>
    <w:rsid w:val="0005743F"/>
    <w:rsid w:val="00060398"/>
    <w:rsid w:val="000617CB"/>
    <w:rsid w:val="000618DF"/>
    <w:rsid w:val="00061961"/>
    <w:rsid w:val="00063292"/>
    <w:rsid w:val="000639B1"/>
    <w:rsid w:val="00070E22"/>
    <w:rsid w:val="00072061"/>
    <w:rsid w:val="0007225E"/>
    <w:rsid w:val="000726FA"/>
    <w:rsid w:val="00073A62"/>
    <w:rsid w:val="0007431A"/>
    <w:rsid w:val="000749E2"/>
    <w:rsid w:val="00076C28"/>
    <w:rsid w:val="00077B6E"/>
    <w:rsid w:val="000813A3"/>
    <w:rsid w:val="0008205A"/>
    <w:rsid w:val="00083379"/>
    <w:rsid w:val="00083F86"/>
    <w:rsid w:val="00084342"/>
    <w:rsid w:val="000865AC"/>
    <w:rsid w:val="000879E7"/>
    <w:rsid w:val="00093518"/>
    <w:rsid w:val="000A11B3"/>
    <w:rsid w:val="000A13E2"/>
    <w:rsid w:val="000A170A"/>
    <w:rsid w:val="000A35B4"/>
    <w:rsid w:val="000A535D"/>
    <w:rsid w:val="000A5398"/>
    <w:rsid w:val="000B35A4"/>
    <w:rsid w:val="000B4E2D"/>
    <w:rsid w:val="000C441B"/>
    <w:rsid w:val="000C5316"/>
    <w:rsid w:val="000C63E0"/>
    <w:rsid w:val="000C7B63"/>
    <w:rsid w:val="000D0F13"/>
    <w:rsid w:val="000D700E"/>
    <w:rsid w:val="000D7F06"/>
    <w:rsid w:val="000E26E8"/>
    <w:rsid w:val="000E3057"/>
    <w:rsid w:val="000E30D9"/>
    <w:rsid w:val="000E4D3E"/>
    <w:rsid w:val="000F0675"/>
    <w:rsid w:val="000F3FA1"/>
    <w:rsid w:val="000F4703"/>
    <w:rsid w:val="000F5E4B"/>
    <w:rsid w:val="000F659C"/>
    <w:rsid w:val="000F6FFB"/>
    <w:rsid w:val="000F799E"/>
    <w:rsid w:val="001012AD"/>
    <w:rsid w:val="00102C05"/>
    <w:rsid w:val="00103394"/>
    <w:rsid w:val="00104725"/>
    <w:rsid w:val="00104F8A"/>
    <w:rsid w:val="001059B6"/>
    <w:rsid w:val="0010729C"/>
    <w:rsid w:val="00110C92"/>
    <w:rsid w:val="00114F8B"/>
    <w:rsid w:val="00115760"/>
    <w:rsid w:val="0011758C"/>
    <w:rsid w:val="00117A65"/>
    <w:rsid w:val="00123964"/>
    <w:rsid w:val="00123C00"/>
    <w:rsid w:val="00123FB1"/>
    <w:rsid w:val="001254B9"/>
    <w:rsid w:val="00126F8D"/>
    <w:rsid w:val="0013008D"/>
    <w:rsid w:val="001304B0"/>
    <w:rsid w:val="00133522"/>
    <w:rsid w:val="0013386C"/>
    <w:rsid w:val="00135AF0"/>
    <w:rsid w:val="00137EB7"/>
    <w:rsid w:val="00141948"/>
    <w:rsid w:val="001450B4"/>
    <w:rsid w:val="001470B3"/>
    <w:rsid w:val="00147315"/>
    <w:rsid w:val="00147854"/>
    <w:rsid w:val="00150156"/>
    <w:rsid w:val="00152FA7"/>
    <w:rsid w:val="001551F3"/>
    <w:rsid w:val="001575B2"/>
    <w:rsid w:val="00161CE5"/>
    <w:rsid w:val="0016201D"/>
    <w:rsid w:val="0016382C"/>
    <w:rsid w:val="00164767"/>
    <w:rsid w:val="0016698B"/>
    <w:rsid w:val="00166A8A"/>
    <w:rsid w:val="00170B5D"/>
    <w:rsid w:val="0017209C"/>
    <w:rsid w:val="00172374"/>
    <w:rsid w:val="001729BF"/>
    <w:rsid w:val="00174E03"/>
    <w:rsid w:val="00176852"/>
    <w:rsid w:val="00180C81"/>
    <w:rsid w:val="00180D11"/>
    <w:rsid w:val="001832EC"/>
    <w:rsid w:val="00183EF6"/>
    <w:rsid w:val="001875DF"/>
    <w:rsid w:val="001939CA"/>
    <w:rsid w:val="00193EDB"/>
    <w:rsid w:val="00196283"/>
    <w:rsid w:val="0019781F"/>
    <w:rsid w:val="001A219F"/>
    <w:rsid w:val="001A3BA0"/>
    <w:rsid w:val="001A4663"/>
    <w:rsid w:val="001A73CA"/>
    <w:rsid w:val="001B0498"/>
    <w:rsid w:val="001B300A"/>
    <w:rsid w:val="001B3973"/>
    <w:rsid w:val="001B4FEE"/>
    <w:rsid w:val="001B7AFB"/>
    <w:rsid w:val="001C201B"/>
    <w:rsid w:val="001C3C1F"/>
    <w:rsid w:val="001C4500"/>
    <w:rsid w:val="001C4F76"/>
    <w:rsid w:val="001C788D"/>
    <w:rsid w:val="001D13EE"/>
    <w:rsid w:val="001D2F9D"/>
    <w:rsid w:val="001D30DF"/>
    <w:rsid w:val="001D679A"/>
    <w:rsid w:val="001D6A64"/>
    <w:rsid w:val="001D7C3C"/>
    <w:rsid w:val="001E1E50"/>
    <w:rsid w:val="001E331C"/>
    <w:rsid w:val="001E574A"/>
    <w:rsid w:val="001E6928"/>
    <w:rsid w:val="001F118D"/>
    <w:rsid w:val="001F349E"/>
    <w:rsid w:val="001F4346"/>
    <w:rsid w:val="001F4A65"/>
    <w:rsid w:val="00201FC0"/>
    <w:rsid w:val="00202E32"/>
    <w:rsid w:val="00206FE6"/>
    <w:rsid w:val="00207EAE"/>
    <w:rsid w:val="00211591"/>
    <w:rsid w:val="00211720"/>
    <w:rsid w:val="002204E8"/>
    <w:rsid w:val="00220D14"/>
    <w:rsid w:val="00220F26"/>
    <w:rsid w:val="0022172D"/>
    <w:rsid w:val="00221D7F"/>
    <w:rsid w:val="00222B4B"/>
    <w:rsid w:val="00227229"/>
    <w:rsid w:val="002311D7"/>
    <w:rsid w:val="002320D6"/>
    <w:rsid w:val="002322C1"/>
    <w:rsid w:val="00233C92"/>
    <w:rsid w:val="0023461B"/>
    <w:rsid w:val="0023608E"/>
    <w:rsid w:val="0023698B"/>
    <w:rsid w:val="002421FB"/>
    <w:rsid w:val="002441F5"/>
    <w:rsid w:val="00245155"/>
    <w:rsid w:val="00246BA5"/>
    <w:rsid w:val="0024786F"/>
    <w:rsid w:val="00251677"/>
    <w:rsid w:val="002521B3"/>
    <w:rsid w:val="00253698"/>
    <w:rsid w:val="00254DB7"/>
    <w:rsid w:val="00264E30"/>
    <w:rsid w:val="00265A27"/>
    <w:rsid w:val="00267111"/>
    <w:rsid w:val="0027081F"/>
    <w:rsid w:val="00271254"/>
    <w:rsid w:val="0027227E"/>
    <w:rsid w:val="002723D7"/>
    <w:rsid w:val="00272887"/>
    <w:rsid w:val="00275EE1"/>
    <w:rsid w:val="002771BF"/>
    <w:rsid w:val="0028060D"/>
    <w:rsid w:val="0028097D"/>
    <w:rsid w:val="00280DA8"/>
    <w:rsid w:val="00281577"/>
    <w:rsid w:val="00282B4D"/>
    <w:rsid w:val="002845E9"/>
    <w:rsid w:val="0028470B"/>
    <w:rsid w:val="0028476D"/>
    <w:rsid w:val="0028519F"/>
    <w:rsid w:val="00285F7B"/>
    <w:rsid w:val="00291BA5"/>
    <w:rsid w:val="00291D0D"/>
    <w:rsid w:val="00293AC6"/>
    <w:rsid w:val="00295F44"/>
    <w:rsid w:val="002972B3"/>
    <w:rsid w:val="002977D6"/>
    <w:rsid w:val="002A095D"/>
    <w:rsid w:val="002A3EAF"/>
    <w:rsid w:val="002A4197"/>
    <w:rsid w:val="002A5265"/>
    <w:rsid w:val="002B05F4"/>
    <w:rsid w:val="002B0D16"/>
    <w:rsid w:val="002B1C69"/>
    <w:rsid w:val="002B4F71"/>
    <w:rsid w:val="002B549E"/>
    <w:rsid w:val="002B58ED"/>
    <w:rsid w:val="002B5C28"/>
    <w:rsid w:val="002B5ECA"/>
    <w:rsid w:val="002B7277"/>
    <w:rsid w:val="002B79B0"/>
    <w:rsid w:val="002C4148"/>
    <w:rsid w:val="002C625E"/>
    <w:rsid w:val="002C7E45"/>
    <w:rsid w:val="002D0875"/>
    <w:rsid w:val="002D14F1"/>
    <w:rsid w:val="002D1A91"/>
    <w:rsid w:val="002D491B"/>
    <w:rsid w:val="002D60A7"/>
    <w:rsid w:val="002D61F1"/>
    <w:rsid w:val="002E003D"/>
    <w:rsid w:val="002E0658"/>
    <w:rsid w:val="002E0D09"/>
    <w:rsid w:val="002E1F24"/>
    <w:rsid w:val="002E1F46"/>
    <w:rsid w:val="002E5B23"/>
    <w:rsid w:val="002F007D"/>
    <w:rsid w:val="002F1797"/>
    <w:rsid w:val="002F3455"/>
    <w:rsid w:val="002F3DAB"/>
    <w:rsid w:val="002F5718"/>
    <w:rsid w:val="002F6DDF"/>
    <w:rsid w:val="00300F78"/>
    <w:rsid w:val="00317CD2"/>
    <w:rsid w:val="00321A59"/>
    <w:rsid w:val="00322174"/>
    <w:rsid w:val="003238C9"/>
    <w:rsid w:val="003249AE"/>
    <w:rsid w:val="00325A2A"/>
    <w:rsid w:val="003311D3"/>
    <w:rsid w:val="00331686"/>
    <w:rsid w:val="0033205F"/>
    <w:rsid w:val="00334297"/>
    <w:rsid w:val="003342C9"/>
    <w:rsid w:val="00335817"/>
    <w:rsid w:val="003372CA"/>
    <w:rsid w:val="003414A2"/>
    <w:rsid w:val="00344138"/>
    <w:rsid w:val="00344508"/>
    <w:rsid w:val="00344AD8"/>
    <w:rsid w:val="00346350"/>
    <w:rsid w:val="003465D4"/>
    <w:rsid w:val="00346906"/>
    <w:rsid w:val="00347A9D"/>
    <w:rsid w:val="00347B96"/>
    <w:rsid w:val="00350098"/>
    <w:rsid w:val="003518AF"/>
    <w:rsid w:val="0035221B"/>
    <w:rsid w:val="0035314A"/>
    <w:rsid w:val="003603CB"/>
    <w:rsid w:val="003633C7"/>
    <w:rsid w:val="0036523D"/>
    <w:rsid w:val="003675F4"/>
    <w:rsid w:val="00374B3E"/>
    <w:rsid w:val="00375B07"/>
    <w:rsid w:val="00376EBD"/>
    <w:rsid w:val="003770E8"/>
    <w:rsid w:val="00377E75"/>
    <w:rsid w:val="00380451"/>
    <w:rsid w:val="00380C8E"/>
    <w:rsid w:val="003814B6"/>
    <w:rsid w:val="00381F2A"/>
    <w:rsid w:val="003848EA"/>
    <w:rsid w:val="003851D1"/>
    <w:rsid w:val="00385D07"/>
    <w:rsid w:val="00385E13"/>
    <w:rsid w:val="0038771A"/>
    <w:rsid w:val="003911EB"/>
    <w:rsid w:val="00392DFA"/>
    <w:rsid w:val="003933CB"/>
    <w:rsid w:val="003939CA"/>
    <w:rsid w:val="0039500D"/>
    <w:rsid w:val="003962E2"/>
    <w:rsid w:val="003A0173"/>
    <w:rsid w:val="003A228B"/>
    <w:rsid w:val="003A4EE9"/>
    <w:rsid w:val="003A5E71"/>
    <w:rsid w:val="003A6691"/>
    <w:rsid w:val="003A67A6"/>
    <w:rsid w:val="003B1E87"/>
    <w:rsid w:val="003B2C40"/>
    <w:rsid w:val="003B2CBD"/>
    <w:rsid w:val="003B3D68"/>
    <w:rsid w:val="003B4849"/>
    <w:rsid w:val="003B6A14"/>
    <w:rsid w:val="003B748C"/>
    <w:rsid w:val="003C203E"/>
    <w:rsid w:val="003C63F6"/>
    <w:rsid w:val="003D0FF6"/>
    <w:rsid w:val="003D2558"/>
    <w:rsid w:val="003D2FF7"/>
    <w:rsid w:val="003D395B"/>
    <w:rsid w:val="003D5D55"/>
    <w:rsid w:val="003D6432"/>
    <w:rsid w:val="003D6A94"/>
    <w:rsid w:val="003D7D63"/>
    <w:rsid w:val="003E0927"/>
    <w:rsid w:val="003E1B22"/>
    <w:rsid w:val="003E32E4"/>
    <w:rsid w:val="003E4835"/>
    <w:rsid w:val="003E7122"/>
    <w:rsid w:val="003E7370"/>
    <w:rsid w:val="003E7A0C"/>
    <w:rsid w:val="003F06F9"/>
    <w:rsid w:val="003F1C69"/>
    <w:rsid w:val="003F2001"/>
    <w:rsid w:val="003F3A47"/>
    <w:rsid w:val="003F3FD3"/>
    <w:rsid w:val="003F7E14"/>
    <w:rsid w:val="00400349"/>
    <w:rsid w:val="004003A1"/>
    <w:rsid w:val="00401622"/>
    <w:rsid w:val="00402F70"/>
    <w:rsid w:val="00405A58"/>
    <w:rsid w:val="00406AB7"/>
    <w:rsid w:val="00410439"/>
    <w:rsid w:val="004104D1"/>
    <w:rsid w:val="00412E26"/>
    <w:rsid w:val="00416AAF"/>
    <w:rsid w:val="00421B0A"/>
    <w:rsid w:val="00422866"/>
    <w:rsid w:val="00423A41"/>
    <w:rsid w:val="004241F7"/>
    <w:rsid w:val="00425684"/>
    <w:rsid w:val="00427C0C"/>
    <w:rsid w:val="0043040C"/>
    <w:rsid w:val="004348F5"/>
    <w:rsid w:val="0043492B"/>
    <w:rsid w:val="00434BBD"/>
    <w:rsid w:val="00435536"/>
    <w:rsid w:val="00436BAF"/>
    <w:rsid w:val="00440544"/>
    <w:rsid w:val="00442076"/>
    <w:rsid w:val="00442D55"/>
    <w:rsid w:val="00443933"/>
    <w:rsid w:val="004446A8"/>
    <w:rsid w:val="00445062"/>
    <w:rsid w:val="004465A1"/>
    <w:rsid w:val="00447A37"/>
    <w:rsid w:val="004503B4"/>
    <w:rsid w:val="004504E7"/>
    <w:rsid w:val="00450636"/>
    <w:rsid w:val="004506F2"/>
    <w:rsid w:val="00452353"/>
    <w:rsid w:val="00452B64"/>
    <w:rsid w:val="0045328E"/>
    <w:rsid w:val="00456A01"/>
    <w:rsid w:val="00465DA6"/>
    <w:rsid w:val="00465F4D"/>
    <w:rsid w:val="00466C1C"/>
    <w:rsid w:val="0047588F"/>
    <w:rsid w:val="00477C92"/>
    <w:rsid w:val="0048103E"/>
    <w:rsid w:val="0048185B"/>
    <w:rsid w:val="00481953"/>
    <w:rsid w:val="00482AB3"/>
    <w:rsid w:val="00482CDC"/>
    <w:rsid w:val="00484422"/>
    <w:rsid w:val="00485B3A"/>
    <w:rsid w:val="00487E76"/>
    <w:rsid w:val="00496CFB"/>
    <w:rsid w:val="004A17CB"/>
    <w:rsid w:val="004A21BE"/>
    <w:rsid w:val="004A57D1"/>
    <w:rsid w:val="004B0E36"/>
    <w:rsid w:val="004B1FAA"/>
    <w:rsid w:val="004B259B"/>
    <w:rsid w:val="004B4756"/>
    <w:rsid w:val="004B4D85"/>
    <w:rsid w:val="004B706E"/>
    <w:rsid w:val="004B73D4"/>
    <w:rsid w:val="004C2E2B"/>
    <w:rsid w:val="004C3FF5"/>
    <w:rsid w:val="004C4D3E"/>
    <w:rsid w:val="004C5009"/>
    <w:rsid w:val="004D12F3"/>
    <w:rsid w:val="004D2669"/>
    <w:rsid w:val="004D391F"/>
    <w:rsid w:val="004D41AC"/>
    <w:rsid w:val="004D6758"/>
    <w:rsid w:val="004D6798"/>
    <w:rsid w:val="004D7781"/>
    <w:rsid w:val="004D7900"/>
    <w:rsid w:val="004E3AE8"/>
    <w:rsid w:val="004E4061"/>
    <w:rsid w:val="004F3681"/>
    <w:rsid w:val="004F4656"/>
    <w:rsid w:val="004F6559"/>
    <w:rsid w:val="00503847"/>
    <w:rsid w:val="00504F1E"/>
    <w:rsid w:val="00506439"/>
    <w:rsid w:val="00513D93"/>
    <w:rsid w:val="00514D78"/>
    <w:rsid w:val="00517C9C"/>
    <w:rsid w:val="00522950"/>
    <w:rsid w:val="00522F88"/>
    <w:rsid w:val="005247F6"/>
    <w:rsid w:val="005327D6"/>
    <w:rsid w:val="0053398E"/>
    <w:rsid w:val="00533CB2"/>
    <w:rsid w:val="00534838"/>
    <w:rsid w:val="0053554C"/>
    <w:rsid w:val="00535B55"/>
    <w:rsid w:val="00537E42"/>
    <w:rsid w:val="00540C84"/>
    <w:rsid w:val="0054380B"/>
    <w:rsid w:val="0054383D"/>
    <w:rsid w:val="00543F4B"/>
    <w:rsid w:val="00545F4A"/>
    <w:rsid w:val="00546ABA"/>
    <w:rsid w:val="00547CA4"/>
    <w:rsid w:val="00550C27"/>
    <w:rsid w:val="0055236B"/>
    <w:rsid w:val="00554850"/>
    <w:rsid w:val="00554A90"/>
    <w:rsid w:val="005557BF"/>
    <w:rsid w:val="00555F80"/>
    <w:rsid w:val="005570BD"/>
    <w:rsid w:val="00560DD8"/>
    <w:rsid w:val="00564490"/>
    <w:rsid w:val="0056473D"/>
    <w:rsid w:val="0056745F"/>
    <w:rsid w:val="00572BB3"/>
    <w:rsid w:val="00573483"/>
    <w:rsid w:val="00576A60"/>
    <w:rsid w:val="00577538"/>
    <w:rsid w:val="00580E5D"/>
    <w:rsid w:val="00584B27"/>
    <w:rsid w:val="005853C9"/>
    <w:rsid w:val="00585414"/>
    <w:rsid w:val="005860B3"/>
    <w:rsid w:val="00586638"/>
    <w:rsid w:val="005867DD"/>
    <w:rsid w:val="00586E61"/>
    <w:rsid w:val="0058723F"/>
    <w:rsid w:val="005905A7"/>
    <w:rsid w:val="005923B7"/>
    <w:rsid w:val="00593892"/>
    <w:rsid w:val="005943F7"/>
    <w:rsid w:val="00594B6B"/>
    <w:rsid w:val="00595F04"/>
    <w:rsid w:val="00597792"/>
    <w:rsid w:val="00597C47"/>
    <w:rsid w:val="005A59BD"/>
    <w:rsid w:val="005A5FBC"/>
    <w:rsid w:val="005A6029"/>
    <w:rsid w:val="005A759D"/>
    <w:rsid w:val="005B0120"/>
    <w:rsid w:val="005B1C59"/>
    <w:rsid w:val="005B3FC4"/>
    <w:rsid w:val="005C13B5"/>
    <w:rsid w:val="005C15C7"/>
    <w:rsid w:val="005C15E8"/>
    <w:rsid w:val="005C357E"/>
    <w:rsid w:val="005C6B28"/>
    <w:rsid w:val="005C7013"/>
    <w:rsid w:val="005D0392"/>
    <w:rsid w:val="005D1782"/>
    <w:rsid w:val="005D2B7E"/>
    <w:rsid w:val="005D31D6"/>
    <w:rsid w:val="005D3B01"/>
    <w:rsid w:val="005D48E5"/>
    <w:rsid w:val="005D5A73"/>
    <w:rsid w:val="005D5E67"/>
    <w:rsid w:val="005D7C66"/>
    <w:rsid w:val="005E07C7"/>
    <w:rsid w:val="005E0DF8"/>
    <w:rsid w:val="005E4427"/>
    <w:rsid w:val="005E4537"/>
    <w:rsid w:val="005E6E5C"/>
    <w:rsid w:val="005E75FA"/>
    <w:rsid w:val="005F0809"/>
    <w:rsid w:val="005F0A31"/>
    <w:rsid w:val="005F0E96"/>
    <w:rsid w:val="005F3D32"/>
    <w:rsid w:val="005F6A61"/>
    <w:rsid w:val="006017FE"/>
    <w:rsid w:val="0060369F"/>
    <w:rsid w:val="00603A86"/>
    <w:rsid w:val="00605C2A"/>
    <w:rsid w:val="00612628"/>
    <w:rsid w:val="00613C44"/>
    <w:rsid w:val="00613CDD"/>
    <w:rsid w:val="00614C2D"/>
    <w:rsid w:val="00615044"/>
    <w:rsid w:val="00616F7C"/>
    <w:rsid w:val="006217B1"/>
    <w:rsid w:val="00622640"/>
    <w:rsid w:val="00622A11"/>
    <w:rsid w:val="0062473F"/>
    <w:rsid w:val="006314F2"/>
    <w:rsid w:val="006322C5"/>
    <w:rsid w:val="006329A5"/>
    <w:rsid w:val="00632A81"/>
    <w:rsid w:val="00633CD9"/>
    <w:rsid w:val="00634965"/>
    <w:rsid w:val="006379E6"/>
    <w:rsid w:val="00637C96"/>
    <w:rsid w:val="00637EA6"/>
    <w:rsid w:val="00645A8F"/>
    <w:rsid w:val="00650156"/>
    <w:rsid w:val="00650C44"/>
    <w:rsid w:val="006510A3"/>
    <w:rsid w:val="0065280C"/>
    <w:rsid w:val="006545BE"/>
    <w:rsid w:val="00655134"/>
    <w:rsid w:val="0065714D"/>
    <w:rsid w:val="00657282"/>
    <w:rsid w:val="00657656"/>
    <w:rsid w:val="00657E2E"/>
    <w:rsid w:val="00657E5A"/>
    <w:rsid w:val="00657F2E"/>
    <w:rsid w:val="00663A8B"/>
    <w:rsid w:val="00670130"/>
    <w:rsid w:val="00670533"/>
    <w:rsid w:val="006733A8"/>
    <w:rsid w:val="00674002"/>
    <w:rsid w:val="006747DA"/>
    <w:rsid w:val="006803FC"/>
    <w:rsid w:val="00691752"/>
    <w:rsid w:val="0069212D"/>
    <w:rsid w:val="006950CD"/>
    <w:rsid w:val="006972EA"/>
    <w:rsid w:val="006A1D5D"/>
    <w:rsid w:val="006A22B6"/>
    <w:rsid w:val="006A3EE3"/>
    <w:rsid w:val="006A50C9"/>
    <w:rsid w:val="006A5C72"/>
    <w:rsid w:val="006A5E26"/>
    <w:rsid w:val="006B015A"/>
    <w:rsid w:val="006B1E45"/>
    <w:rsid w:val="006B1FCD"/>
    <w:rsid w:val="006B34B6"/>
    <w:rsid w:val="006B36CC"/>
    <w:rsid w:val="006B3C08"/>
    <w:rsid w:val="006C4187"/>
    <w:rsid w:val="006C4852"/>
    <w:rsid w:val="006C599F"/>
    <w:rsid w:val="006C7E7E"/>
    <w:rsid w:val="006D11D7"/>
    <w:rsid w:val="006D2767"/>
    <w:rsid w:val="006D2F98"/>
    <w:rsid w:val="006D3179"/>
    <w:rsid w:val="006D5129"/>
    <w:rsid w:val="006D5329"/>
    <w:rsid w:val="006E02AD"/>
    <w:rsid w:val="006E17D4"/>
    <w:rsid w:val="006E2CAD"/>
    <w:rsid w:val="006E42CE"/>
    <w:rsid w:val="006E6846"/>
    <w:rsid w:val="006F1538"/>
    <w:rsid w:val="006F4F0D"/>
    <w:rsid w:val="007058B5"/>
    <w:rsid w:val="00710780"/>
    <w:rsid w:val="007119F2"/>
    <w:rsid w:val="00711C17"/>
    <w:rsid w:val="00712793"/>
    <w:rsid w:val="00715476"/>
    <w:rsid w:val="0071575B"/>
    <w:rsid w:val="007179AF"/>
    <w:rsid w:val="00717A60"/>
    <w:rsid w:val="00717D28"/>
    <w:rsid w:val="00721CA2"/>
    <w:rsid w:val="007238B5"/>
    <w:rsid w:val="0072461D"/>
    <w:rsid w:val="0073222B"/>
    <w:rsid w:val="00733148"/>
    <w:rsid w:val="0073469C"/>
    <w:rsid w:val="00734F3B"/>
    <w:rsid w:val="00736BB5"/>
    <w:rsid w:val="00741124"/>
    <w:rsid w:val="007415DC"/>
    <w:rsid w:val="007426C1"/>
    <w:rsid w:val="00744B28"/>
    <w:rsid w:val="007457D1"/>
    <w:rsid w:val="0074611B"/>
    <w:rsid w:val="00746443"/>
    <w:rsid w:val="0075470B"/>
    <w:rsid w:val="007550B2"/>
    <w:rsid w:val="00760191"/>
    <w:rsid w:val="007603AB"/>
    <w:rsid w:val="00761433"/>
    <w:rsid w:val="00762883"/>
    <w:rsid w:val="00765D2E"/>
    <w:rsid w:val="0076683A"/>
    <w:rsid w:val="0077077C"/>
    <w:rsid w:val="007765EA"/>
    <w:rsid w:val="00776EC0"/>
    <w:rsid w:val="00777FEA"/>
    <w:rsid w:val="00783B72"/>
    <w:rsid w:val="00783EAC"/>
    <w:rsid w:val="00787665"/>
    <w:rsid w:val="0079168C"/>
    <w:rsid w:val="00792A0D"/>
    <w:rsid w:val="007948F0"/>
    <w:rsid w:val="00797B58"/>
    <w:rsid w:val="007A05B0"/>
    <w:rsid w:val="007A0E05"/>
    <w:rsid w:val="007A4AAA"/>
    <w:rsid w:val="007A6999"/>
    <w:rsid w:val="007B09C5"/>
    <w:rsid w:val="007B0F32"/>
    <w:rsid w:val="007B1C6E"/>
    <w:rsid w:val="007B2F2B"/>
    <w:rsid w:val="007B5C0F"/>
    <w:rsid w:val="007B7C5A"/>
    <w:rsid w:val="007C3C64"/>
    <w:rsid w:val="007C3CCB"/>
    <w:rsid w:val="007C569E"/>
    <w:rsid w:val="007C7338"/>
    <w:rsid w:val="007D0125"/>
    <w:rsid w:val="007D0DDA"/>
    <w:rsid w:val="007D2B46"/>
    <w:rsid w:val="007D2E17"/>
    <w:rsid w:val="007D4273"/>
    <w:rsid w:val="007D5039"/>
    <w:rsid w:val="007D56B8"/>
    <w:rsid w:val="007E018F"/>
    <w:rsid w:val="007E0F2F"/>
    <w:rsid w:val="007E2F64"/>
    <w:rsid w:val="007E3B80"/>
    <w:rsid w:val="007E5FD0"/>
    <w:rsid w:val="007E6858"/>
    <w:rsid w:val="007F09B3"/>
    <w:rsid w:val="007F142B"/>
    <w:rsid w:val="007F5F5A"/>
    <w:rsid w:val="007F7198"/>
    <w:rsid w:val="007F73E8"/>
    <w:rsid w:val="00804561"/>
    <w:rsid w:val="008053C8"/>
    <w:rsid w:val="00806263"/>
    <w:rsid w:val="0080673F"/>
    <w:rsid w:val="008074A5"/>
    <w:rsid w:val="0080795B"/>
    <w:rsid w:val="00807CBC"/>
    <w:rsid w:val="0081385E"/>
    <w:rsid w:val="00817266"/>
    <w:rsid w:val="00821A1B"/>
    <w:rsid w:val="0082244D"/>
    <w:rsid w:val="00824A2E"/>
    <w:rsid w:val="00833C78"/>
    <w:rsid w:val="0083662B"/>
    <w:rsid w:val="00836EE4"/>
    <w:rsid w:val="00837850"/>
    <w:rsid w:val="00840D16"/>
    <w:rsid w:val="00840E3E"/>
    <w:rsid w:val="0084168D"/>
    <w:rsid w:val="00843366"/>
    <w:rsid w:val="00843E68"/>
    <w:rsid w:val="008440F2"/>
    <w:rsid w:val="00845D5B"/>
    <w:rsid w:val="008504D6"/>
    <w:rsid w:val="00851341"/>
    <w:rsid w:val="00851665"/>
    <w:rsid w:val="0085239F"/>
    <w:rsid w:val="0085284F"/>
    <w:rsid w:val="00854204"/>
    <w:rsid w:val="008543BB"/>
    <w:rsid w:val="008553DA"/>
    <w:rsid w:val="00855692"/>
    <w:rsid w:val="00855E25"/>
    <w:rsid w:val="00866920"/>
    <w:rsid w:val="008679B2"/>
    <w:rsid w:val="0087134E"/>
    <w:rsid w:val="00872DDA"/>
    <w:rsid w:val="00872ECB"/>
    <w:rsid w:val="00874427"/>
    <w:rsid w:val="008757A2"/>
    <w:rsid w:val="00880C93"/>
    <w:rsid w:val="00883012"/>
    <w:rsid w:val="00884E62"/>
    <w:rsid w:val="00886F68"/>
    <w:rsid w:val="008877F5"/>
    <w:rsid w:val="00894315"/>
    <w:rsid w:val="00895992"/>
    <w:rsid w:val="00895C36"/>
    <w:rsid w:val="008964D7"/>
    <w:rsid w:val="00897FB7"/>
    <w:rsid w:val="008A1BF8"/>
    <w:rsid w:val="008A402F"/>
    <w:rsid w:val="008A45F7"/>
    <w:rsid w:val="008A47C5"/>
    <w:rsid w:val="008A6D11"/>
    <w:rsid w:val="008A75E7"/>
    <w:rsid w:val="008B164A"/>
    <w:rsid w:val="008B2157"/>
    <w:rsid w:val="008C0725"/>
    <w:rsid w:val="008C15FA"/>
    <w:rsid w:val="008C24C3"/>
    <w:rsid w:val="008C3573"/>
    <w:rsid w:val="008C3C16"/>
    <w:rsid w:val="008C5421"/>
    <w:rsid w:val="008D28AF"/>
    <w:rsid w:val="008D2A8B"/>
    <w:rsid w:val="008D2C3B"/>
    <w:rsid w:val="008D55C8"/>
    <w:rsid w:val="008D6C55"/>
    <w:rsid w:val="008E0576"/>
    <w:rsid w:val="008E0660"/>
    <w:rsid w:val="008E0BC9"/>
    <w:rsid w:val="008E18C0"/>
    <w:rsid w:val="008E4652"/>
    <w:rsid w:val="008E4A96"/>
    <w:rsid w:val="008E5936"/>
    <w:rsid w:val="008E600F"/>
    <w:rsid w:val="008E631E"/>
    <w:rsid w:val="008F07C1"/>
    <w:rsid w:val="008F0BE7"/>
    <w:rsid w:val="008F28FB"/>
    <w:rsid w:val="008F2E7B"/>
    <w:rsid w:val="008F7567"/>
    <w:rsid w:val="008F7C7E"/>
    <w:rsid w:val="0090173A"/>
    <w:rsid w:val="00903C9E"/>
    <w:rsid w:val="009054D2"/>
    <w:rsid w:val="00910D03"/>
    <w:rsid w:val="009119A8"/>
    <w:rsid w:val="00911FEE"/>
    <w:rsid w:val="00912A53"/>
    <w:rsid w:val="0091422E"/>
    <w:rsid w:val="009147EC"/>
    <w:rsid w:val="00914BB7"/>
    <w:rsid w:val="009152E9"/>
    <w:rsid w:val="009162C3"/>
    <w:rsid w:val="0091704C"/>
    <w:rsid w:val="00917984"/>
    <w:rsid w:val="00920EBE"/>
    <w:rsid w:val="00921A6C"/>
    <w:rsid w:val="00922C2A"/>
    <w:rsid w:val="00923473"/>
    <w:rsid w:val="00923B1F"/>
    <w:rsid w:val="00923C79"/>
    <w:rsid w:val="009248E2"/>
    <w:rsid w:val="00925B3F"/>
    <w:rsid w:val="009266AF"/>
    <w:rsid w:val="00926AF6"/>
    <w:rsid w:val="00931270"/>
    <w:rsid w:val="00931AF2"/>
    <w:rsid w:val="00935409"/>
    <w:rsid w:val="009356C9"/>
    <w:rsid w:val="009374C1"/>
    <w:rsid w:val="009409FE"/>
    <w:rsid w:val="00941062"/>
    <w:rsid w:val="00941C24"/>
    <w:rsid w:val="009433C0"/>
    <w:rsid w:val="00945B81"/>
    <w:rsid w:val="00946BDD"/>
    <w:rsid w:val="00947C5C"/>
    <w:rsid w:val="00947EE9"/>
    <w:rsid w:val="00947EED"/>
    <w:rsid w:val="00955A92"/>
    <w:rsid w:val="00956922"/>
    <w:rsid w:val="009578D1"/>
    <w:rsid w:val="00963312"/>
    <w:rsid w:val="009656EC"/>
    <w:rsid w:val="00966725"/>
    <w:rsid w:val="00970E60"/>
    <w:rsid w:val="00971248"/>
    <w:rsid w:val="0097572E"/>
    <w:rsid w:val="00977CF2"/>
    <w:rsid w:val="009855AC"/>
    <w:rsid w:val="0098711E"/>
    <w:rsid w:val="00990304"/>
    <w:rsid w:val="009903D2"/>
    <w:rsid w:val="00993052"/>
    <w:rsid w:val="00993096"/>
    <w:rsid w:val="00994592"/>
    <w:rsid w:val="009965E1"/>
    <w:rsid w:val="00997537"/>
    <w:rsid w:val="00997AE7"/>
    <w:rsid w:val="009A0A03"/>
    <w:rsid w:val="009A0E4D"/>
    <w:rsid w:val="009A11C5"/>
    <w:rsid w:val="009A1778"/>
    <w:rsid w:val="009A182F"/>
    <w:rsid w:val="009A1A24"/>
    <w:rsid w:val="009A47C8"/>
    <w:rsid w:val="009A6196"/>
    <w:rsid w:val="009A662C"/>
    <w:rsid w:val="009A66B9"/>
    <w:rsid w:val="009B1D41"/>
    <w:rsid w:val="009B1F14"/>
    <w:rsid w:val="009B3977"/>
    <w:rsid w:val="009B3EE6"/>
    <w:rsid w:val="009B518F"/>
    <w:rsid w:val="009B55B5"/>
    <w:rsid w:val="009B6563"/>
    <w:rsid w:val="009B67DC"/>
    <w:rsid w:val="009C249A"/>
    <w:rsid w:val="009C4739"/>
    <w:rsid w:val="009C7CE9"/>
    <w:rsid w:val="009D2047"/>
    <w:rsid w:val="009D4F9E"/>
    <w:rsid w:val="009D580D"/>
    <w:rsid w:val="009D665F"/>
    <w:rsid w:val="009D6728"/>
    <w:rsid w:val="009D75F1"/>
    <w:rsid w:val="009E215D"/>
    <w:rsid w:val="009E4944"/>
    <w:rsid w:val="009E56DB"/>
    <w:rsid w:val="009E6636"/>
    <w:rsid w:val="009E69D8"/>
    <w:rsid w:val="009F233D"/>
    <w:rsid w:val="009F39FF"/>
    <w:rsid w:val="009F3BF8"/>
    <w:rsid w:val="00A0223F"/>
    <w:rsid w:val="00A03115"/>
    <w:rsid w:val="00A12967"/>
    <w:rsid w:val="00A15A17"/>
    <w:rsid w:val="00A15DA9"/>
    <w:rsid w:val="00A162EB"/>
    <w:rsid w:val="00A17D90"/>
    <w:rsid w:val="00A229CC"/>
    <w:rsid w:val="00A23C45"/>
    <w:rsid w:val="00A243AD"/>
    <w:rsid w:val="00A24F68"/>
    <w:rsid w:val="00A24FE4"/>
    <w:rsid w:val="00A26608"/>
    <w:rsid w:val="00A32DEE"/>
    <w:rsid w:val="00A338D2"/>
    <w:rsid w:val="00A3423A"/>
    <w:rsid w:val="00A36A8B"/>
    <w:rsid w:val="00A37E5C"/>
    <w:rsid w:val="00A4066B"/>
    <w:rsid w:val="00A409C6"/>
    <w:rsid w:val="00A437E5"/>
    <w:rsid w:val="00A45720"/>
    <w:rsid w:val="00A45A9C"/>
    <w:rsid w:val="00A477EE"/>
    <w:rsid w:val="00A5093B"/>
    <w:rsid w:val="00A5113F"/>
    <w:rsid w:val="00A51690"/>
    <w:rsid w:val="00A51B91"/>
    <w:rsid w:val="00A525C8"/>
    <w:rsid w:val="00A539C3"/>
    <w:rsid w:val="00A56BB1"/>
    <w:rsid w:val="00A5708A"/>
    <w:rsid w:val="00A5735B"/>
    <w:rsid w:val="00A601A1"/>
    <w:rsid w:val="00A62473"/>
    <w:rsid w:val="00A63465"/>
    <w:rsid w:val="00A647D3"/>
    <w:rsid w:val="00A65269"/>
    <w:rsid w:val="00A653A6"/>
    <w:rsid w:val="00A65648"/>
    <w:rsid w:val="00A66E1F"/>
    <w:rsid w:val="00A66EB2"/>
    <w:rsid w:val="00A671B2"/>
    <w:rsid w:val="00A702B2"/>
    <w:rsid w:val="00A708FF"/>
    <w:rsid w:val="00A7106E"/>
    <w:rsid w:val="00A7287C"/>
    <w:rsid w:val="00A72A92"/>
    <w:rsid w:val="00A72F0C"/>
    <w:rsid w:val="00A73113"/>
    <w:rsid w:val="00A77D28"/>
    <w:rsid w:val="00A80449"/>
    <w:rsid w:val="00A84585"/>
    <w:rsid w:val="00A848F0"/>
    <w:rsid w:val="00A855DF"/>
    <w:rsid w:val="00A85A4A"/>
    <w:rsid w:val="00A85B8F"/>
    <w:rsid w:val="00A867F6"/>
    <w:rsid w:val="00A86BD6"/>
    <w:rsid w:val="00A91625"/>
    <w:rsid w:val="00A91F30"/>
    <w:rsid w:val="00A92374"/>
    <w:rsid w:val="00A974E8"/>
    <w:rsid w:val="00AA2747"/>
    <w:rsid w:val="00AB080B"/>
    <w:rsid w:val="00AB0DA6"/>
    <w:rsid w:val="00AB0DC1"/>
    <w:rsid w:val="00AB2E98"/>
    <w:rsid w:val="00AB5FEF"/>
    <w:rsid w:val="00AB7F45"/>
    <w:rsid w:val="00AC1B29"/>
    <w:rsid w:val="00AC2DB3"/>
    <w:rsid w:val="00AC54F8"/>
    <w:rsid w:val="00AC55B3"/>
    <w:rsid w:val="00AC5879"/>
    <w:rsid w:val="00AC58D8"/>
    <w:rsid w:val="00AC7BE9"/>
    <w:rsid w:val="00AD4680"/>
    <w:rsid w:val="00AD472D"/>
    <w:rsid w:val="00AE43D0"/>
    <w:rsid w:val="00AE4FFB"/>
    <w:rsid w:val="00AE5469"/>
    <w:rsid w:val="00AE765C"/>
    <w:rsid w:val="00AF0093"/>
    <w:rsid w:val="00AF09FD"/>
    <w:rsid w:val="00AF35A5"/>
    <w:rsid w:val="00AF3EEC"/>
    <w:rsid w:val="00AF7207"/>
    <w:rsid w:val="00AF74E3"/>
    <w:rsid w:val="00B0136A"/>
    <w:rsid w:val="00B0698C"/>
    <w:rsid w:val="00B109E8"/>
    <w:rsid w:val="00B11A0D"/>
    <w:rsid w:val="00B135EF"/>
    <w:rsid w:val="00B202BF"/>
    <w:rsid w:val="00B203F9"/>
    <w:rsid w:val="00B22CF0"/>
    <w:rsid w:val="00B233FA"/>
    <w:rsid w:val="00B23D02"/>
    <w:rsid w:val="00B2418B"/>
    <w:rsid w:val="00B262FC"/>
    <w:rsid w:val="00B26E22"/>
    <w:rsid w:val="00B3063C"/>
    <w:rsid w:val="00B31A17"/>
    <w:rsid w:val="00B31DD4"/>
    <w:rsid w:val="00B35081"/>
    <w:rsid w:val="00B35FAA"/>
    <w:rsid w:val="00B366F6"/>
    <w:rsid w:val="00B3746D"/>
    <w:rsid w:val="00B3773E"/>
    <w:rsid w:val="00B429FB"/>
    <w:rsid w:val="00B44217"/>
    <w:rsid w:val="00B45E7D"/>
    <w:rsid w:val="00B51B39"/>
    <w:rsid w:val="00B52C07"/>
    <w:rsid w:val="00B54FBD"/>
    <w:rsid w:val="00B57527"/>
    <w:rsid w:val="00B61256"/>
    <w:rsid w:val="00B62DD4"/>
    <w:rsid w:val="00B64F76"/>
    <w:rsid w:val="00B704EC"/>
    <w:rsid w:val="00B722AD"/>
    <w:rsid w:val="00B72C2B"/>
    <w:rsid w:val="00B7377A"/>
    <w:rsid w:val="00B74108"/>
    <w:rsid w:val="00B75075"/>
    <w:rsid w:val="00B763A2"/>
    <w:rsid w:val="00B777EC"/>
    <w:rsid w:val="00B8719C"/>
    <w:rsid w:val="00B907FA"/>
    <w:rsid w:val="00B90CC9"/>
    <w:rsid w:val="00B913ED"/>
    <w:rsid w:val="00B92189"/>
    <w:rsid w:val="00B92FDA"/>
    <w:rsid w:val="00B93628"/>
    <w:rsid w:val="00B941C9"/>
    <w:rsid w:val="00B950B6"/>
    <w:rsid w:val="00B97D19"/>
    <w:rsid w:val="00B97F52"/>
    <w:rsid w:val="00BA337E"/>
    <w:rsid w:val="00BA490D"/>
    <w:rsid w:val="00BA5E53"/>
    <w:rsid w:val="00BA62C1"/>
    <w:rsid w:val="00BB2DF1"/>
    <w:rsid w:val="00BB34E7"/>
    <w:rsid w:val="00BB5FB7"/>
    <w:rsid w:val="00BB6CFB"/>
    <w:rsid w:val="00BB7157"/>
    <w:rsid w:val="00BC0317"/>
    <w:rsid w:val="00BC1F69"/>
    <w:rsid w:val="00BC34DC"/>
    <w:rsid w:val="00BC3A98"/>
    <w:rsid w:val="00BC4795"/>
    <w:rsid w:val="00BC6E36"/>
    <w:rsid w:val="00BD100A"/>
    <w:rsid w:val="00BD25E0"/>
    <w:rsid w:val="00BD5536"/>
    <w:rsid w:val="00BD5F5E"/>
    <w:rsid w:val="00BD761F"/>
    <w:rsid w:val="00BD776E"/>
    <w:rsid w:val="00BE0465"/>
    <w:rsid w:val="00BE1069"/>
    <w:rsid w:val="00BE5EDD"/>
    <w:rsid w:val="00BE7C85"/>
    <w:rsid w:val="00BF3D6A"/>
    <w:rsid w:val="00BF46BA"/>
    <w:rsid w:val="00BF5448"/>
    <w:rsid w:val="00BF5C95"/>
    <w:rsid w:val="00BF6912"/>
    <w:rsid w:val="00C00396"/>
    <w:rsid w:val="00C0116C"/>
    <w:rsid w:val="00C01D45"/>
    <w:rsid w:val="00C02BE1"/>
    <w:rsid w:val="00C031D8"/>
    <w:rsid w:val="00C03E2B"/>
    <w:rsid w:val="00C05F63"/>
    <w:rsid w:val="00C10835"/>
    <w:rsid w:val="00C11304"/>
    <w:rsid w:val="00C11C56"/>
    <w:rsid w:val="00C11EC3"/>
    <w:rsid w:val="00C1257B"/>
    <w:rsid w:val="00C13A25"/>
    <w:rsid w:val="00C13ADC"/>
    <w:rsid w:val="00C20818"/>
    <w:rsid w:val="00C21827"/>
    <w:rsid w:val="00C22B3F"/>
    <w:rsid w:val="00C22D28"/>
    <w:rsid w:val="00C22E1A"/>
    <w:rsid w:val="00C25973"/>
    <w:rsid w:val="00C279C7"/>
    <w:rsid w:val="00C31827"/>
    <w:rsid w:val="00C34861"/>
    <w:rsid w:val="00C34A4A"/>
    <w:rsid w:val="00C35075"/>
    <w:rsid w:val="00C35AE2"/>
    <w:rsid w:val="00C43BF0"/>
    <w:rsid w:val="00C43E40"/>
    <w:rsid w:val="00C44D11"/>
    <w:rsid w:val="00C45777"/>
    <w:rsid w:val="00C47B80"/>
    <w:rsid w:val="00C5046B"/>
    <w:rsid w:val="00C51704"/>
    <w:rsid w:val="00C51CF9"/>
    <w:rsid w:val="00C54B94"/>
    <w:rsid w:val="00C555DB"/>
    <w:rsid w:val="00C564E9"/>
    <w:rsid w:val="00C57CF9"/>
    <w:rsid w:val="00C60E88"/>
    <w:rsid w:val="00C62D43"/>
    <w:rsid w:val="00C636F1"/>
    <w:rsid w:val="00C64956"/>
    <w:rsid w:val="00C667D2"/>
    <w:rsid w:val="00C66815"/>
    <w:rsid w:val="00C66E27"/>
    <w:rsid w:val="00C67627"/>
    <w:rsid w:val="00C708E1"/>
    <w:rsid w:val="00C73C5C"/>
    <w:rsid w:val="00C74499"/>
    <w:rsid w:val="00C755FF"/>
    <w:rsid w:val="00C7661D"/>
    <w:rsid w:val="00C77CEB"/>
    <w:rsid w:val="00C809A4"/>
    <w:rsid w:val="00C81ABA"/>
    <w:rsid w:val="00C82FE6"/>
    <w:rsid w:val="00C833DD"/>
    <w:rsid w:val="00C840FA"/>
    <w:rsid w:val="00C906DA"/>
    <w:rsid w:val="00C90D22"/>
    <w:rsid w:val="00C92FBA"/>
    <w:rsid w:val="00C93F16"/>
    <w:rsid w:val="00C9448E"/>
    <w:rsid w:val="00C96BAF"/>
    <w:rsid w:val="00CA158D"/>
    <w:rsid w:val="00CA4655"/>
    <w:rsid w:val="00CA4D80"/>
    <w:rsid w:val="00CA6394"/>
    <w:rsid w:val="00CA6934"/>
    <w:rsid w:val="00CA6CB6"/>
    <w:rsid w:val="00CB0AFA"/>
    <w:rsid w:val="00CB12A3"/>
    <w:rsid w:val="00CB256C"/>
    <w:rsid w:val="00CB56EF"/>
    <w:rsid w:val="00CB57BD"/>
    <w:rsid w:val="00CC136B"/>
    <w:rsid w:val="00CC14ED"/>
    <w:rsid w:val="00CC158B"/>
    <w:rsid w:val="00CC40B0"/>
    <w:rsid w:val="00CC6EF0"/>
    <w:rsid w:val="00CC743F"/>
    <w:rsid w:val="00CD0E3C"/>
    <w:rsid w:val="00CD11A1"/>
    <w:rsid w:val="00CD1ADE"/>
    <w:rsid w:val="00CD3BD2"/>
    <w:rsid w:val="00CD49A8"/>
    <w:rsid w:val="00CD49B0"/>
    <w:rsid w:val="00CD54FF"/>
    <w:rsid w:val="00CE1580"/>
    <w:rsid w:val="00CE234B"/>
    <w:rsid w:val="00CE24CC"/>
    <w:rsid w:val="00CE3A84"/>
    <w:rsid w:val="00CE52AA"/>
    <w:rsid w:val="00CE7810"/>
    <w:rsid w:val="00CF0A6E"/>
    <w:rsid w:val="00CF1CE8"/>
    <w:rsid w:val="00CF2D7E"/>
    <w:rsid w:val="00CF72BA"/>
    <w:rsid w:val="00CF74BD"/>
    <w:rsid w:val="00CF7658"/>
    <w:rsid w:val="00CF7F03"/>
    <w:rsid w:val="00CF7FB5"/>
    <w:rsid w:val="00D0173E"/>
    <w:rsid w:val="00D01E42"/>
    <w:rsid w:val="00D0394E"/>
    <w:rsid w:val="00D04F9C"/>
    <w:rsid w:val="00D051C3"/>
    <w:rsid w:val="00D1152A"/>
    <w:rsid w:val="00D11A0F"/>
    <w:rsid w:val="00D15212"/>
    <w:rsid w:val="00D152D9"/>
    <w:rsid w:val="00D2020C"/>
    <w:rsid w:val="00D238B6"/>
    <w:rsid w:val="00D25C50"/>
    <w:rsid w:val="00D266A0"/>
    <w:rsid w:val="00D274AD"/>
    <w:rsid w:val="00D31E4D"/>
    <w:rsid w:val="00D34378"/>
    <w:rsid w:val="00D374ED"/>
    <w:rsid w:val="00D37F14"/>
    <w:rsid w:val="00D401C4"/>
    <w:rsid w:val="00D41C38"/>
    <w:rsid w:val="00D42D2E"/>
    <w:rsid w:val="00D4378E"/>
    <w:rsid w:val="00D439DE"/>
    <w:rsid w:val="00D4479D"/>
    <w:rsid w:val="00D570F7"/>
    <w:rsid w:val="00D57A4D"/>
    <w:rsid w:val="00D61B9A"/>
    <w:rsid w:val="00D66BD4"/>
    <w:rsid w:val="00D71EA9"/>
    <w:rsid w:val="00D75013"/>
    <w:rsid w:val="00D75166"/>
    <w:rsid w:val="00D7605D"/>
    <w:rsid w:val="00D84A41"/>
    <w:rsid w:val="00D87249"/>
    <w:rsid w:val="00D90B22"/>
    <w:rsid w:val="00D92964"/>
    <w:rsid w:val="00D92B6F"/>
    <w:rsid w:val="00D93FAB"/>
    <w:rsid w:val="00D9400D"/>
    <w:rsid w:val="00D94FD5"/>
    <w:rsid w:val="00D95224"/>
    <w:rsid w:val="00D9650B"/>
    <w:rsid w:val="00D9676D"/>
    <w:rsid w:val="00DA2F89"/>
    <w:rsid w:val="00DA3CD4"/>
    <w:rsid w:val="00DA50F2"/>
    <w:rsid w:val="00DB1E55"/>
    <w:rsid w:val="00DB1FC7"/>
    <w:rsid w:val="00DB28B8"/>
    <w:rsid w:val="00DB2C8D"/>
    <w:rsid w:val="00DB361A"/>
    <w:rsid w:val="00DC0C3F"/>
    <w:rsid w:val="00DC4B1F"/>
    <w:rsid w:val="00DC69F6"/>
    <w:rsid w:val="00DC6CA2"/>
    <w:rsid w:val="00DC70B9"/>
    <w:rsid w:val="00DD0701"/>
    <w:rsid w:val="00DD0C51"/>
    <w:rsid w:val="00DD16A4"/>
    <w:rsid w:val="00DD1845"/>
    <w:rsid w:val="00DD2214"/>
    <w:rsid w:val="00DD2E7A"/>
    <w:rsid w:val="00DD6811"/>
    <w:rsid w:val="00DD7458"/>
    <w:rsid w:val="00DE1C21"/>
    <w:rsid w:val="00DE2953"/>
    <w:rsid w:val="00DE2E5D"/>
    <w:rsid w:val="00DE4EC7"/>
    <w:rsid w:val="00DE5B0B"/>
    <w:rsid w:val="00DE634C"/>
    <w:rsid w:val="00DE7082"/>
    <w:rsid w:val="00DE7F3A"/>
    <w:rsid w:val="00DF19C8"/>
    <w:rsid w:val="00DF4397"/>
    <w:rsid w:val="00DF6D60"/>
    <w:rsid w:val="00DF76EA"/>
    <w:rsid w:val="00E00B31"/>
    <w:rsid w:val="00E037CA"/>
    <w:rsid w:val="00E03DEC"/>
    <w:rsid w:val="00E05ABB"/>
    <w:rsid w:val="00E060D2"/>
    <w:rsid w:val="00E06B6B"/>
    <w:rsid w:val="00E07157"/>
    <w:rsid w:val="00E11E4B"/>
    <w:rsid w:val="00E12405"/>
    <w:rsid w:val="00E145B7"/>
    <w:rsid w:val="00E1736D"/>
    <w:rsid w:val="00E215F4"/>
    <w:rsid w:val="00E21B2B"/>
    <w:rsid w:val="00E22479"/>
    <w:rsid w:val="00E25BDD"/>
    <w:rsid w:val="00E27E6C"/>
    <w:rsid w:val="00E3077C"/>
    <w:rsid w:val="00E31CB8"/>
    <w:rsid w:val="00E32686"/>
    <w:rsid w:val="00E339AF"/>
    <w:rsid w:val="00E34707"/>
    <w:rsid w:val="00E36688"/>
    <w:rsid w:val="00E36D6B"/>
    <w:rsid w:val="00E37231"/>
    <w:rsid w:val="00E37771"/>
    <w:rsid w:val="00E42868"/>
    <w:rsid w:val="00E42CB1"/>
    <w:rsid w:val="00E44785"/>
    <w:rsid w:val="00E4728D"/>
    <w:rsid w:val="00E51C31"/>
    <w:rsid w:val="00E5437F"/>
    <w:rsid w:val="00E55E5E"/>
    <w:rsid w:val="00E601D1"/>
    <w:rsid w:val="00E61AA3"/>
    <w:rsid w:val="00E61D29"/>
    <w:rsid w:val="00E62F9C"/>
    <w:rsid w:val="00E66504"/>
    <w:rsid w:val="00E67335"/>
    <w:rsid w:val="00E706E4"/>
    <w:rsid w:val="00E8547B"/>
    <w:rsid w:val="00E8657A"/>
    <w:rsid w:val="00E879DC"/>
    <w:rsid w:val="00E904F8"/>
    <w:rsid w:val="00E9102F"/>
    <w:rsid w:val="00E9131D"/>
    <w:rsid w:val="00E92EFB"/>
    <w:rsid w:val="00E947B5"/>
    <w:rsid w:val="00E94AD2"/>
    <w:rsid w:val="00EA0766"/>
    <w:rsid w:val="00EA0F1E"/>
    <w:rsid w:val="00EA6F24"/>
    <w:rsid w:val="00EB4797"/>
    <w:rsid w:val="00EC030E"/>
    <w:rsid w:val="00EC0BE2"/>
    <w:rsid w:val="00EC1845"/>
    <w:rsid w:val="00EC5091"/>
    <w:rsid w:val="00EC5144"/>
    <w:rsid w:val="00EC5783"/>
    <w:rsid w:val="00EC5CD0"/>
    <w:rsid w:val="00EC7739"/>
    <w:rsid w:val="00ED0036"/>
    <w:rsid w:val="00ED282D"/>
    <w:rsid w:val="00ED32B3"/>
    <w:rsid w:val="00ED5291"/>
    <w:rsid w:val="00ED5C71"/>
    <w:rsid w:val="00EE0062"/>
    <w:rsid w:val="00EE0388"/>
    <w:rsid w:val="00EE0AF0"/>
    <w:rsid w:val="00EE29FC"/>
    <w:rsid w:val="00EE40FA"/>
    <w:rsid w:val="00EE5834"/>
    <w:rsid w:val="00EE7BFC"/>
    <w:rsid w:val="00EE7DB0"/>
    <w:rsid w:val="00EE7DD6"/>
    <w:rsid w:val="00EF14B6"/>
    <w:rsid w:val="00EF18CF"/>
    <w:rsid w:val="00EF1DBB"/>
    <w:rsid w:val="00EF5F9B"/>
    <w:rsid w:val="00F04DCD"/>
    <w:rsid w:val="00F05DF4"/>
    <w:rsid w:val="00F0709D"/>
    <w:rsid w:val="00F0763A"/>
    <w:rsid w:val="00F07B52"/>
    <w:rsid w:val="00F07E21"/>
    <w:rsid w:val="00F13183"/>
    <w:rsid w:val="00F134BD"/>
    <w:rsid w:val="00F14605"/>
    <w:rsid w:val="00F14647"/>
    <w:rsid w:val="00F148F0"/>
    <w:rsid w:val="00F14BF7"/>
    <w:rsid w:val="00F15AFF"/>
    <w:rsid w:val="00F167C0"/>
    <w:rsid w:val="00F21EFF"/>
    <w:rsid w:val="00F2315B"/>
    <w:rsid w:val="00F239F9"/>
    <w:rsid w:val="00F26172"/>
    <w:rsid w:val="00F32321"/>
    <w:rsid w:val="00F32E60"/>
    <w:rsid w:val="00F33B77"/>
    <w:rsid w:val="00F34617"/>
    <w:rsid w:val="00F377C5"/>
    <w:rsid w:val="00F401ED"/>
    <w:rsid w:val="00F40FEC"/>
    <w:rsid w:val="00F45B70"/>
    <w:rsid w:val="00F502B6"/>
    <w:rsid w:val="00F5143B"/>
    <w:rsid w:val="00F522FF"/>
    <w:rsid w:val="00F55608"/>
    <w:rsid w:val="00F56684"/>
    <w:rsid w:val="00F602DA"/>
    <w:rsid w:val="00F62906"/>
    <w:rsid w:val="00F63066"/>
    <w:rsid w:val="00F65B91"/>
    <w:rsid w:val="00F67346"/>
    <w:rsid w:val="00F742AE"/>
    <w:rsid w:val="00F744B4"/>
    <w:rsid w:val="00F749D4"/>
    <w:rsid w:val="00F77BC5"/>
    <w:rsid w:val="00F8022B"/>
    <w:rsid w:val="00F80232"/>
    <w:rsid w:val="00F80F67"/>
    <w:rsid w:val="00F8384C"/>
    <w:rsid w:val="00F86D13"/>
    <w:rsid w:val="00F87721"/>
    <w:rsid w:val="00F87C24"/>
    <w:rsid w:val="00F90245"/>
    <w:rsid w:val="00F91FCB"/>
    <w:rsid w:val="00F92F5A"/>
    <w:rsid w:val="00F95B85"/>
    <w:rsid w:val="00F9660A"/>
    <w:rsid w:val="00F97328"/>
    <w:rsid w:val="00FA0744"/>
    <w:rsid w:val="00FA1324"/>
    <w:rsid w:val="00FA1BAB"/>
    <w:rsid w:val="00FA1E71"/>
    <w:rsid w:val="00FA6175"/>
    <w:rsid w:val="00FB0E5D"/>
    <w:rsid w:val="00FB14E7"/>
    <w:rsid w:val="00FB1D38"/>
    <w:rsid w:val="00FB3C32"/>
    <w:rsid w:val="00FB7394"/>
    <w:rsid w:val="00FB7627"/>
    <w:rsid w:val="00FC22F9"/>
    <w:rsid w:val="00FC495E"/>
    <w:rsid w:val="00FC545C"/>
    <w:rsid w:val="00FC6AC7"/>
    <w:rsid w:val="00FC6F10"/>
    <w:rsid w:val="00FD01D1"/>
    <w:rsid w:val="00FD0649"/>
    <w:rsid w:val="00FD1198"/>
    <w:rsid w:val="00FD1362"/>
    <w:rsid w:val="00FD2EAA"/>
    <w:rsid w:val="00FD435F"/>
    <w:rsid w:val="00FD4A65"/>
    <w:rsid w:val="00FD7650"/>
    <w:rsid w:val="00FD7972"/>
    <w:rsid w:val="00FD7CD7"/>
    <w:rsid w:val="00FD7D60"/>
    <w:rsid w:val="00FE0870"/>
    <w:rsid w:val="00FE1F2E"/>
    <w:rsid w:val="00FE2F6A"/>
    <w:rsid w:val="00FF0CE9"/>
    <w:rsid w:val="00FF1342"/>
    <w:rsid w:val="00FF1598"/>
    <w:rsid w:val="00FF568D"/>
    <w:rsid w:val="00FF5B5F"/>
    <w:rsid w:val="00FF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260AF6-F6C0-464A-BBEF-FFD60CE8B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962E2"/>
    <w:pPr>
      <w:widowControl w:val="0"/>
      <w:spacing w:before="240" w:after="60"/>
      <w:outlineLvl w:val="4"/>
    </w:pPr>
    <w:rPr>
      <w:rFonts w:ascii="Courier New" w:hAnsi="Courier New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F72BA"/>
    <w:pPr>
      <w:spacing w:after="0" w:line="240" w:lineRule="auto"/>
    </w:pPr>
  </w:style>
  <w:style w:type="table" w:styleId="a5">
    <w:name w:val="Table Grid"/>
    <w:basedOn w:val="a1"/>
    <w:uiPriority w:val="59"/>
    <w:rsid w:val="00477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C45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450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BA5E5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207EAE"/>
    <w:rPr>
      <w:b/>
      <w:bCs/>
    </w:rPr>
  </w:style>
  <w:style w:type="paragraph" w:customStyle="1" w:styleId="ConsPlusNormal">
    <w:name w:val="ConsPlusNormal"/>
    <w:rsid w:val="00E06B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8074A5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semiHidden/>
    <w:unhideWhenUsed/>
    <w:rsid w:val="008074A5"/>
    <w:rPr>
      <w:color w:val="0000FF"/>
      <w:u w:val="single"/>
    </w:rPr>
  </w:style>
  <w:style w:type="character" w:customStyle="1" w:styleId="a4">
    <w:name w:val="Без интервала Знак"/>
    <w:basedOn w:val="a0"/>
    <w:link w:val="a3"/>
    <w:uiPriority w:val="1"/>
    <w:locked/>
    <w:rsid w:val="002E1F24"/>
  </w:style>
  <w:style w:type="paragraph" w:styleId="af0">
    <w:name w:val="Body Text Indent"/>
    <w:basedOn w:val="a"/>
    <w:link w:val="af1"/>
    <w:rsid w:val="004B259B"/>
    <w:pPr>
      <w:widowControl w:val="0"/>
      <w:autoSpaceDE w:val="0"/>
      <w:autoSpaceDN w:val="0"/>
      <w:adjustRightInd w:val="0"/>
      <w:ind w:firstLine="720"/>
      <w:jc w:val="both"/>
    </w:pPr>
    <w:rPr>
      <w:szCs w:val="20"/>
    </w:rPr>
  </w:style>
  <w:style w:type="character" w:customStyle="1" w:styleId="af1">
    <w:name w:val="Основной текст с отступом Знак"/>
    <w:basedOn w:val="a0"/>
    <w:link w:val="af0"/>
    <w:rsid w:val="004B259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962E2"/>
    <w:rPr>
      <w:rFonts w:ascii="Courier New" w:eastAsia="Times New Roman" w:hAnsi="Courier New" w:cs="Times New Roman"/>
      <w:b/>
      <w:bCs/>
      <w:i/>
      <w:iCs/>
      <w:sz w:val="26"/>
      <w:szCs w:val="2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C0C3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C0C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C833D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77CE4E336DD54A8E3B450214980100A276B9BB43E0BD13C36502B8E12FC58BEBA8860313BF67674BA419E85B311225CDB4CD89272Bl9b8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A10FA76AF761B67882E08D14A5E581C22316395A13E89282E312BFD9E2AE75CD11545FEC5188CF8BC1678C20111DB857A5214BBF98C4EAC32D9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A10FA76AF761B67882E08D14A5E581C22316395A13E89282E312BFD9E2AE75CD11545FEC5188CFFB31678C20111DB857A5214BBF98C4EAC32D9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A10FA76AF761B67882E08D14A5E581C22316395A13E89282E312BFD9E2AE75CD11545FEC5188CFEB21678C20111DB857A5214BBF98C4EAC32D9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A10FA76AF761B67882E08D14A5E581C22316395A13E89282E312BFD9E2AE75CD11545FEC5188DFAB21678C20111DB857A5214BBF98C4EAC32D9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31F05-5A76-45BF-A3C8-79E92AB6D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2845</TotalTime>
  <Pages>14</Pages>
  <Words>5538</Words>
  <Characters>31570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Наталья</cp:lastModifiedBy>
  <cp:revision>47</cp:revision>
  <cp:lastPrinted>2019-05-29T13:17:00Z</cp:lastPrinted>
  <dcterms:created xsi:type="dcterms:W3CDTF">2018-03-23T05:37:00Z</dcterms:created>
  <dcterms:modified xsi:type="dcterms:W3CDTF">2019-05-30T05:17:00Z</dcterms:modified>
</cp:coreProperties>
</file>